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4B309" w14:textId="4687DDC3" w:rsidR="00EF388D" w:rsidRPr="00197EA7" w:rsidRDefault="00895F49" w:rsidP="00197EA7">
      <w:pPr>
        <w:pStyle w:val="Heading1"/>
      </w:pPr>
      <w:bookmarkStart w:id="0" w:name="_GoBack"/>
      <w:bookmarkEnd w:id="0"/>
      <w:r>
        <w:t xml:space="preserve">MAP </w:t>
      </w:r>
      <w:r w:rsidR="003B5B4B" w:rsidRPr="00DE0A0B">
        <w:rPr>
          <w:spacing w:val="-8"/>
        </w:rPr>
        <w:t>Post-Acute Care/Long-Term Care (PAC/LTC)</w:t>
      </w:r>
      <w:r w:rsidR="00DD17F6" w:rsidRPr="00DE0A0B">
        <w:rPr>
          <w:spacing w:val="-8"/>
        </w:rPr>
        <w:t xml:space="preserve"> Workgroup In-Person Meeting</w:t>
      </w:r>
      <w:r>
        <w:rPr>
          <w:spacing w:val="-8"/>
        </w:rPr>
        <w:t xml:space="preserve"> – LEAD DISCUSSANT ASSIGNMENTS </w:t>
      </w:r>
    </w:p>
    <w:p w14:paraId="50F52F8B" w14:textId="2D4C3974" w:rsidR="00CD21B4" w:rsidRDefault="003B5B4B" w:rsidP="00CD21B4">
      <w:pPr>
        <w:pStyle w:val="NoSpacing"/>
      </w:pPr>
      <w:r>
        <w:t>December 10</w:t>
      </w:r>
      <w:r w:rsidR="00CD21B4" w:rsidRPr="00CD21B4">
        <w:t>, 201</w:t>
      </w:r>
      <w:r w:rsidR="00DD17F6">
        <w:t xml:space="preserve">8 </w:t>
      </w:r>
    </w:p>
    <w:p w14:paraId="692DC814" w14:textId="22242AFA" w:rsidR="00BC2EED" w:rsidRDefault="00DD17F6" w:rsidP="00BC2EED">
      <w:r>
        <w:t>9</w:t>
      </w:r>
      <w:r w:rsidR="00BC2EED" w:rsidRPr="00CD21B4">
        <w:t xml:space="preserve">:00 </w:t>
      </w:r>
      <w:r>
        <w:t>a</w:t>
      </w:r>
      <w:r w:rsidR="003B5B4B">
        <w:t>m –</w:t>
      </w:r>
      <w:r w:rsidR="00F24C9E">
        <w:t xml:space="preserve"> 2:3</w:t>
      </w:r>
      <w:r w:rsidR="00BC2EED" w:rsidRPr="00CD21B4">
        <w:t>0 pm ET</w:t>
      </w:r>
      <w:r>
        <w:t xml:space="preserve"> </w:t>
      </w:r>
    </w:p>
    <w:p w14:paraId="1C618647" w14:textId="77777777" w:rsidR="00BC2EED" w:rsidRPr="00BC2EED" w:rsidRDefault="00BC2EED" w:rsidP="00BC2EED">
      <w:pPr>
        <w:pStyle w:val="NoSpacing"/>
      </w:pPr>
      <w:r w:rsidRPr="00BC2EED">
        <w:t>National Quality Forum</w:t>
      </w:r>
      <w:r w:rsidR="00DD17F6">
        <w:t xml:space="preserve"> </w:t>
      </w:r>
    </w:p>
    <w:p w14:paraId="6469118E" w14:textId="77777777" w:rsidR="00BC2EED" w:rsidRPr="00BC2EED" w:rsidRDefault="00DD17F6" w:rsidP="00BC2EED">
      <w:pPr>
        <w:pStyle w:val="NoSpacing"/>
      </w:pPr>
      <w:r>
        <w:t>1030 15th Street NW; 9th F</w:t>
      </w:r>
      <w:r w:rsidR="00BC2EED" w:rsidRPr="00BC2EED">
        <w:t>loor</w:t>
      </w:r>
    </w:p>
    <w:p w14:paraId="2DD36488" w14:textId="77777777" w:rsidR="00BC2EED" w:rsidRPr="00BC2EED" w:rsidRDefault="00BC2EED" w:rsidP="00BC2EED">
      <w:pPr>
        <w:pStyle w:val="NoSpacing"/>
      </w:pPr>
      <w:r w:rsidRPr="00BC2EED">
        <w:t>Washington, DC 20005</w:t>
      </w:r>
    </w:p>
    <w:p w14:paraId="7C0C6388" w14:textId="77777777" w:rsidR="00CD21B4" w:rsidRPr="007909A9" w:rsidRDefault="00CD21B4" w:rsidP="00CD21B4">
      <w:pPr>
        <w:pStyle w:val="Heading2"/>
      </w:pPr>
      <w:r>
        <w:t>Meeting Objectives</w:t>
      </w:r>
      <w:r w:rsidR="00CE1784">
        <w:t xml:space="preserve"> </w:t>
      </w:r>
    </w:p>
    <w:p w14:paraId="7FDAEC02" w14:textId="3446269D" w:rsidR="00F24C9E" w:rsidRDefault="000D5BD5" w:rsidP="00F24C9E">
      <w:pPr>
        <w:pStyle w:val="ListBullet"/>
      </w:pPr>
      <w:r>
        <w:t xml:space="preserve">Review and provide input on Measures Under Consideration </w:t>
      </w:r>
      <w:r w:rsidR="003B5B4B">
        <w:t xml:space="preserve">applicable to </w:t>
      </w:r>
      <w:r w:rsidR="00F24C9E">
        <w:t>federal post-acute care and long-term care</w:t>
      </w:r>
      <w:r>
        <w:t xml:space="preserve"> programs</w:t>
      </w:r>
    </w:p>
    <w:p w14:paraId="63F73A07" w14:textId="24E5451C" w:rsidR="00F24C9E" w:rsidRDefault="00F24C9E" w:rsidP="00F24C9E">
      <w:pPr>
        <w:pStyle w:val="ListBullet"/>
      </w:pPr>
      <w:r>
        <w:t xml:space="preserve">Identify gaps in measure for federal post-acute </w:t>
      </w:r>
      <w:r w:rsidR="00D3490C">
        <w:t xml:space="preserve">and long-term care </w:t>
      </w:r>
      <w:r>
        <w:t>quality programs</w:t>
      </w:r>
    </w:p>
    <w:p w14:paraId="3782C9CF" w14:textId="77777777" w:rsidR="00895F49" w:rsidRDefault="00895F49" w:rsidP="00895F49"/>
    <w:p w14:paraId="42E1E5C9" w14:textId="1D949677" w:rsidR="00726A2A" w:rsidRDefault="0090572E" w:rsidP="00895F49">
      <w:pPr>
        <w:pStyle w:val="ListParagraph"/>
        <w:numPr>
          <w:ilvl w:val="0"/>
          <w:numId w:val="36"/>
        </w:numPr>
      </w:pPr>
      <w:r w:rsidRPr="0090572E">
        <w:t>Transfer of Health Information to Provider—Post-Acute Care</w:t>
      </w:r>
      <w:r w:rsidR="00895F49">
        <w:t xml:space="preserve"> (</w:t>
      </w:r>
      <w:r w:rsidR="00F2048C" w:rsidRPr="00F2048C">
        <w:t>MUC2018-1</w:t>
      </w:r>
      <w:r>
        <w:t>31</w:t>
      </w:r>
      <w:r w:rsidR="00F2048C">
        <w:t xml:space="preserve"> HH QRP</w:t>
      </w:r>
      <w:r w:rsidR="00895F49">
        <w:t xml:space="preserve">, </w:t>
      </w:r>
      <w:r w:rsidR="00F2048C" w:rsidRPr="00F2048C">
        <w:t>MUC2018-1</w:t>
      </w:r>
      <w:r>
        <w:t>32</w:t>
      </w:r>
      <w:r w:rsidR="00F2048C">
        <w:t xml:space="preserve"> </w:t>
      </w:r>
      <w:r w:rsidR="00895F49">
        <w:t xml:space="preserve">IRF QRP, </w:t>
      </w:r>
      <w:r>
        <w:t>MUC2018-133</w:t>
      </w:r>
      <w:r w:rsidR="00F2048C">
        <w:t xml:space="preserve"> </w:t>
      </w:r>
      <w:r w:rsidR="00895F49">
        <w:t xml:space="preserve">LTCH QRP, &amp; </w:t>
      </w:r>
      <w:r w:rsidR="00F2048C" w:rsidRPr="00F2048C">
        <w:t>MUC2018-1</w:t>
      </w:r>
      <w:r>
        <w:t>36</w:t>
      </w:r>
      <w:r w:rsidR="00F2048C">
        <w:t xml:space="preserve"> SNF QRP)</w:t>
      </w:r>
    </w:p>
    <w:p w14:paraId="14656C2E" w14:textId="53471B2D" w:rsidR="00895F49" w:rsidRDefault="00895F49" w:rsidP="00895F49">
      <w:pPr>
        <w:pStyle w:val="ListParagraph"/>
        <w:numPr>
          <w:ilvl w:val="1"/>
          <w:numId w:val="36"/>
        </w:numPr>
      </w:pPr>
      <w:r>
        <w:t xml:space="preserve">Ashish Trivedi   </w:t>
      </w:r>
    </w:p>
    <w:p w14:paraId="11F3DE4E" w14:textId="60F2A931" w:rsidR="00895F49" w:rsidRDefault="00895F49" w:rsidP="00895F49">
      <w:pPr>
        <w:pStyle w:val="ListParagraph"/>
        <w:numPr>
          <w:ilvl w:val="1"/>
          <w:numId w:val="36"/>
        </w:numPr>
      </w:pPr>
      <w:r>
        <w:t xml:space="preserve">Jim Lett  </w:t>
      </w:r>
    </w:p>
    <w:p w14:paraId="53A415A6" w14:textId="5242A73E" w:rsidR="00895F49" w:rsidRDefault="00895F49" w:rsidP="00895F49">
      <w:pPr>
        <w:pStyle w:val="ListParagraph"/>
        <w:numPr>
          <w:ilvl w:val="1"/>
          <w:numId w:val="36"/>
        </w:numPr>
      </w:pPr>
      <w:r>
        <w:t xml:space="preserve">Frederick </w:t>
      </w:r>
      <w:proofErr w:type="spellStart"/>
      <w:r>
        <w:t>Isasi</w:t>
      </w:r>
      <w:proofErr w:type="spellEnd"/>
      <w:r>
        <w:t xml:space="preserve">  </w:t>
      </w:r>
    </w:p>
    <w:p w14:paraId="5CF935C4" w14:textId="34C02A61" w:rsidR="00895F49" w:rsidRDefault="00895F49" w:rsidP="00895F49">
      <w:pPr>
        <w:pStyle w:val="ListParagraph"/>
        <w:numPr>
          <w:ilvl w:val="1"/>
          <w:numId w:val="36"/>
        </w:numPr>
      </w:pPr>
      <w:r>
        <w:t xml:space="preserve">Kurt Hoppe  </w:t>
      </w:r>
    </w:p>
    <w:p w14:paraId="4B269C4F" w14:textId="5E21AF6A" w:rsidR="00037DF7" w:rsidRPr="00726A2A" w:rsidRDefault="00037DF7" w:rsidP="00895F49">
      <w:pPr>
        <w:pStyle w:val="ListParagraph"/>
        <w:numPr>
          <w:ilvl w:val="1"/>
          <w:numId w:val="36"/>
        </w:numPr>
      </w:pPr>
      <w:r>
        <w:t>Andrew Baird</w:t>
      </w:r>
    </w:p>
    <w:p w14:paraId="07417105" w14:textId="77777777" w:rsidR="00895F49" w:rsidRDefault="00895F49" w:rsidP="00895F49">
      <w:pPr>
        <w:pStyle w:val="ListParagraph"/>
      </w:pPr>
    </w:p>
    <w:p w14:paraId="109E326E" w14:textId="1892A1CE" w:rsidR="00895F49" w:rsidRDefault="00D70388" w:rsidP="00895F49">
      <w:pPr>
        <w:pStyle w:val="ListParagraph"/>
        <w:numPr>
          <w:ilvl w:val="0"/>
          <w:numId w:val="36"/>
        </w:numPr>
      </w:pPr>
      <w:r w:rsidRPr="00D70388">
        <w:t xml:space="preserve">Transfer of Health Information to Patient—Post-Acute Care </w:t>
      </w:r>
      <w:r w:rsidR="00895F49">
        <w:t>(</w:t>
      </w:r>
      <w:r w:rsidR="00F2048C" w:rsidRPr="00F2048C">
        <w:t>M</w:t>
      </w:r>
      <w:r>
        <w:t>UC2018-135</w:t>
      </w:r>
      <w:r w:rsidR="00F2048C" w:rsidRPr="00F2048C">
        <w:t xml:space="preserve"> HH QRP</w:t>
      </w:r>
      <w:r w:rsidR="00895F49">
        <w:t xml:space="preserve">, </w:t>
      </w:r>
      <w:r w:rsidR="00F2048C" w:rsidRPr="00F2048C">
        <w:t>M</w:t>
      </w:r>
      <w:r>
        <w:t>UC2018-139</w:t>
      </w:r>
      <w:r w:rsidR="00F2048C" w:rsidRPr="00F2048C">
        <w:t xml:space="preserve"> </w:t>
      </w:r>
      <w:r w:rsidR="00895F49">
        <w:t xml:space="preserve">IRF QRP, </w:t>
      </w:r>
      <w:r>
        <w:t>MUC2018-141</w:t>
      </w:r>
      <w:r w:rsidR="00F2048C" w:rsidRPr="00F2048C">
        <w:t xml:space="preserve"> LTCH QRP</w:t>
      </w:r>
      <w:r w:rsidR="00895F49">
        <w:t xml:space="preserve">, &amp; </w:t>
      </w:r>
      <w:r>
        <w:t>MUC2018-138</w:t>
      </w:r>
      <w:r w:rsidR="00F2048C" w:rsidRPr="00F2048C">
        <w:t xml:space="preserve"> </w:t>
      </w:r>
      <w:r w:rsidR="00F2048C">
        <w:t>SNF</w:t>
      </w:r>
      <w:r w:rsidR="00F2048C" w:rsidRPr="00F2048C">
        <w:t xml:space="preserve"> QRP)</w:t>
      </w:r>
    </w:p>
    <w:p w14:paraId="3F881D79" w14:textId="4830A979" w:rsidR="00895F49" w:rsidRDefault="00895F49" w:rsidP="00895F49">
      <w:pPr>
        <w:pStyle w:val="ListParagraph"/>
        <w:numPr>
          <w:ilvl w:val="1"/>
          <w:numId w:val="36"/>
        </w:numPr>
      </w:pPr>
      <w:r>
        <w:t xml:space="preserve">Gail Hunt </w:t>
      </w:r>
    </w:p>
    <w:p w14:paraId="63DF92E1" w14:textId="400A2AE5" w:rsidR="00895F49" w:rsidRDefault="00895F49" w:rsidP="00895F49">
      <w:pPr>
        <w:pStyle w:val="ListParagraph"/>
        <w:numPr>
          <w:ilvl w:val="1"/>
          <w:numId w:val="36"/>
        </w:numPr>
      </w:pPr>
      <w:r>
        <w:t xml:space="preserve">Danielle </w:t>
      </w:r>
      <w:proofErr w:type="spellStart"/>
      <w:r>
        <w:t>Pierottie</w:t>
      </w:r>
      <w:proofErr w:type="spellEnd"/>
      <w:r>
        <w:t xml:space="preserve">  </w:t>
      </w:r>
    </w:p>
    <w:p w14:paraId="1312BF79" w14:textId="19F7446F" w:rsidR="00895F49" w:rsidRDefault="00895F49" w:rsidP="00895F49">
      <w:pPr>
        <w:pStyle w:val="ListParagraph"/>
        <w:numPr>
          <w:ilvl w:val="1"/>
          <w:numId w:val="36"/>
        </w:numPr>
      </w:pPr>
      <w:r>
        <w:t xml:space="preserve">Dheeraj Mahajan  </w:t>
      </w:r>
    </w:p>
    <w:p w14:paraId="5148307D" w14:textId="7FB50202" w:rsidR="00895F49" w:rsidRDefault="00895F49" w:rsidP="00895F49">
      <w:pPr>
        <w:pStyle w:val="ListParagraph"/>
        <w:numPr>
          <w:ilvl w:val="1"/>
          <w:numId w:val="36"/>
        </w:numPr>
      </w:pPr>
      <w:r>
        <w:t xml:space="preserve">Deb </w:t>
      </w:r>
      <w:proofErr w:type="spellStart"/>
      <w:r>
        <w:t>Saliba</w:t>
      </w:r>
      <w:proofErr w:type="spellEnd"/>
      <w:r>
        <w:t xml:space="preserve">   </w:t>
      </w:r>
    </w:p>
    <w:p w14:paraId="4C561F6C" w14:textId="531DAE9A" w:rsidR="00895F49" w:rsidRDefault="00895F49" w:rsidP="00037DF7">
      <w:pPr>
        <w:pStyle w:val="ListParagraph"/>
        <w:ind w:left="1440"/>
      </w:pPr>
    </w:p>
    <w:p w14:paraId="40CA242F" w14:textId="77777777" w:rsidR="00895F49" w:rsidRDefault="00895F49" w:rsidP="00895F49">
      <w:pPr>
        <w:pStyle w:val="ListParagraph"/>
        <w:ind w:left="1440"/>
      </w:pPr>
    </w:p>
    <w:p w14:paraId="44FEE302" w14:textId="4A122595" w:rsidR="00D0158A" w:rsidRDefault="00037F46" w:rsidP="00895F49">
      <w:pPr>
        <w:pStyle w:val="ListParagraph"/>
        <w:numPr>
          <w:ilvl w:val="0"/>
          <w:numId w:val="35"/>
        </w:numPr>
      </w:pPr>
      <w:r w:rsidRPr="00037F46">
        <w:t>MUC2018-101</w:t>
      </w:r>
      <w:r w:rsidR="00D0158A">
        <w:t xml:space="preserve"> </w:t>
      </w:r>
      <w:r w:rsidRPr="00037F46">
        <w:t>Transitions from Hospice Care, Followed by Death or Acute Care</w:t>
      </w:r>
    </w:p>
    <w:p w14:paraId="750BE4AB" w14:textId="391088C3" w:rsidR="00895F49" w:rsidRDefault="00895F49" w:rsidP="00895F49">
      <w:pPr>
        <w:pStyle w:val="ListParagraph"/>
        <w:numPr>
          <w:ilvl w:val="1"/>
          <w:numId w:val="35"/>
        </w:numPr>
      </w:pPr>
      <w:r>
        <w:t xml:space="preserve">Carol Spence </w:t>
      </w:r>
    </w:p>
    <w:p w14:paraId="645065EF" w14:textId="3264580C" w:rsidR="00895F49" w:rsidRDefault="00895F49" w:rsidP="00895F49">
      <w:pPr>
        <w:pStyle w:val="ListParagraph"/>
        <w:numPr>
          <w:ilvl w:val="1"/>
          <w:numId w:val="35"/>
        </w:numPr>
      </w:pPr>
      <w:r>
        <w:t xml:space="preserve">Constance Dahlin  </w:t>
      </w:r>
    </w:p>
    <w:p w14:paraId="7B637EBA" w14:textId="6989BF2C" w:rsidR="00895F49" w:rsidRDefault="00895F49" w:rsidP="00895F49">
      <w:pPr>
        <w:pStyle w:val="ListParagraph"/>
        <w:numPr>
          <w:ilvl w:val="1"/>
          <w:numId w:val="35"/>
        </w:numPr>
      </w:pPr>
      <w:r>
        <w:t xml:space="preserve">Jen Hale  </w:t>
      </w:r>
    </w:p>
    <w:p w14:paraId="33019DE8" w14:textId="66CFF5EE" w:rsidR="00895F49" w:rsidRDefault="00895F49" w:rsidP="00895F49">
      <w:pPr>
        <w:pStyle w:val="ListParagraph"/>
        <w:numPr>
          <w:ilvl w:val="1"/>
          <w:numId w:val="35"/>
        </w:numPr>
      </w:pPr>
      <w:r>
        <w:t xml:space="preserve">Rebekah Mason   </w:t>
      </w:r>
    </w:p>
    <w:p w14:paraId="35389DEB" w14:textId="3FBFDB5F" w:rsidR="00895F49" w:rsidRDefault="00895F49" w:rsidP="00895F49">
      <w:pPr>
        <w:pStyle w:val="ListParagraph"/>
        <w:numPr>
          <w:ilvl w:val="1"/>
          <w:numId w:val="35"/>
        </w:numPr>
      </w:pPr>
      <w:r>
        <w:t xml:space="preserve">John Richardson  </w:t>
      </w:r>
    </w:p>
    <w:sectPr w:rsidR="00895F49" w:rsidSect="00D11D53">
      <w:headerReference w:type="default" r:id="rId11"/>
      <w:footerReference w:type="default" r:id="rId12"/>
      <w:headerReference w:type="first" r:id="rId13"/>
      <w:footerReference w:type="first" r:id="rId14"/>
      <w:footnotePr>
        <w:numFmt w:val="lowerLetter"/>
        <w:numRestart w:val="eachSect"/>
      </w:footnotePr>
      <w:endnotePr>
        <w:numFmt w:val="decimal"/>
        <w:numRestart w:val="eachSect"/>
      </w:endnotePr>
      <w:pgSz w:w="12240" w:h="15840"/>
      <w:pgMar w:top="1728" w:right="1440" w:bottom="1170" w:left="216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130E3" w14:textId="77777777" w:rsidR="00582259" w:rsidRPr="005D37F9" w:rsidRDefault="00582259" w:rsidP="00F765DD">
      <w:pPr>
        <w:pStyle w:val="Footer"/>
        <w:spacing w:after="60" w:line="20" w:lineRule="exact"/>
      </w:pPr>
    </w:p>
  </w:endnote>
  <w:endnote w:type="continuationSeparator" w:id="0">
    <w:p w14:paraId="11E1A219" w14:textId="77777777" w:rsidR="00582259" w:rsidRPr="005D37F9" w:rsidRDefault="00582259" w:rsidP="00F765DD">
      <w:pPr>
        <w:pStyle w:val="Footer"/>
        <w:spacing w:after="60" w:line="20" w:lineRule="exact"/>
      </w:pPr>
    </w:p>
  </w:endnote>
  <w:endnote w:type="continuationNotice" w:id="1">
    <w:p w14:paraId="5FE6434E" w14:textId="77777777" w:rsidR="00582259" w:rsidRDefault="005822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2DFC0" w14:textId="77777777" w:rsidR="00AE1E6F" w:rsidRDefault="00872E41" w:rsidP="00AE1E6F">
    <w:pPr>
      <w:pStyle w:val="NoSpacing"/>
      <w:rPr>
        <w:rStyle w:val="Hyperlinkfooterurl"/>
      </w:rPr>
    </w:pPr>
    <w:r>
      <w:rPr>
        <w:rStyle w:val="Hyperlinkfooterurl"/>
      </w:rPr>
      <w:t xml:space="preserve">NATIONAL </w:t>
    </w:r>
    <w:r w:rsidR="00AE1E6F" w:rsidRPr="00E658D5">
      <w:rPr>
        <w:rStyle w:val="Hyperlinkfooterurl"/>
      </w:rPr>
      <w:t>QUALITY</w:t>
    </w:r>
    <w:r>
      <w:rPr>
        <w:rStyle w:val="Hyperlinkfooterurl"/>
      </w:rPr>
      <w:t xml:space="preserve"> </w:t>
    </w:r>
    <w:r w:rsidR="00AE1E6F" w:rsidRPr="00E658D5">
      <w:rPr>
        <w:rStyle w:val="Hyperlinkfooterurl"/>
      </w:rPr>
      <w:t>FORUM</w:t>
    </w:r>
  </w:p>
  <w:p w14:paraId="44FE71BC" w14:textId="77777777" w:rsidR="00AE1E6F" w:rsidRPr="0078063E" w:rsidRDefault="00AE1E6F" w:rsidP="00AE1E6F">
    <w:pPr>
      <w:pStyle w:val="NoSpaci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02843" w14:textId="77777777" w:rsidR="003F2D41" w:rsidRDefault="006A72BA" w:rsidP="003F2D41">
    <w:pPr>
      <w:pStyle w:val="NoSpacing"/>
      <w:rPr>
        <w:rStyle w:val="Hyperlinkfooterurl"/>
      </w:rPr>
    </w:pPr>
    <w:hyperlink r:id="rId1" w:history="1">
      <w:r w:rsidR="00872E41">
        <w:rPr>
          <w:rStyle w:val="Hyperlinkfooterurl"/>
        </w:rPr>
        <w:t>HTTP://WWW.QUALITYFORUM.ORG</w:t>
      </w:r>
    </w:hyperlink>
  </w:p>
  <w:p w14:paraId="1FF561B1" w14:textId="77777777" w:rsidR="003F2D41" w:rsidRPr="0078063E" w:rsidRDefault="003F2D41" w:rsidP="003F2D41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05259" w14:textId="77777777" w:rsidR="00582259" w:rsidRDefault="00582259" w:rsidP="00342B2D">
      <w:r>
        <w:separator/>
      </w:r>
    </w:p>
  </w:footnote>
  <w:footnote w:type="continuationSeparator" w:id="0">
    <w:p w14:paraId="19BEACA8" w14:textId="77777777" w:rsidR="00582259" w:rsidRDefault="00582259" w:rsidP="00342B2D">
      <w:r>
        <w:continuationSeparator/>
      </w:r>
    </w:p>
  </w:footnote>
  <w:footnote w:type="continuationNotice" w:id="1">
    <w:p w14:paraId="69DBD5FA" w14:textId="77777777" w:rsidR="00582259" w:rsidRDefault="005822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60954" w14:textId="6F8BC6F3" w:rsidR="003F2D41" w:rsidRPr="003F2D41" w:rsidRDefault="003F2D41" w:rsidP="003F2D41">
    <w:pPr>
      <w:pStyle w:val="Heading3"/>
      <w:rPr>
        <w:color w:val="476173" w:themeColor="text2"/>
      </w:rPr>
    </w:pPr>
    <w:r w:rsidRPr="003F2D41">
      <w:rPr>
        <w:rStyle w:val="PageNumber"/>
        <w:color w:val="476173" w:themeColor="text2"/>
        <w:sz w:val="22"/>
      </w:rPr>
      <w:t xml:space="preserve">PAGE </w:t>
    </w:r>
    <w:r w:rsidRPr="003F2D41">
      <w:rPr>
        <w:rStyle w:val="PageNumber"/>
        <w:color w:val="476173" w:themeColor="text2"/>
        <w:sz w:val="22"/>
      </w:rPr>
      <w:fldChar w:fldCharType="begin"/>
    </w:r>
    <w:r w:rsidRPr="003F2D41">
      <w:rPr>
        <w:rStyle w:val="PageNumber"/>
        <w:color w:val="476173" w:themeColor="text2"/>
        <w:sz w:val="22"/>
      </w:rPr>
      <w:instrText xml:space="preserve"> PAGE </w:instrText>
    </w:r>
    <w:r w:rsidRPr="003F2D41">
      <w:rPr>
        <w:rStyle w:val="PageNumber"/>
        <w:color w:val="476173" w:themeColor="text2"/>
        <w:sz w:val="22"/>
      </w:rPr>
      <w:fldChar w:fldCharType="separate"/>
    </w:r>
    <w:r w:rsidR="00895F49">
      <w:rPr>
        <w:rStyle w:val="PageNumber"/>
        <w:noProof/>
        <w:color w:val="476173" w:themeColor="text2"/>
        <w:sz w:val="22"/>
      </w:rPr>
      <w:t>2</w:t>
    </w:r>
    <w:r w:rsidRPr="003F2D41">
      <w:rPr>
        <w:rStyle w:val="PageNumber"/>
        <w:color w:val="476173" w:themeColor="text2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EFFB8" w14:textId="7A9D2AFB" w:rsidR="003F2D41" w:rsidRPr="00CD21B4" w:rsidRDefault="003F2D41" w:rsidP="00AF606D">
    <w:pPr>
      <w:pStyle w:val="Heading1"/>
      <w:pBdr>
        <w:bottom w:val="none" w:sz="0" w:space="0" w:color="auto"/>
      </w:pBdr>
      <w:jc w:val="right"/>
      <w:rPr>
        <w:sz w:val="48"/>
        <w:szCs w:val="48"/>
      </w:rPr>
    </w:pPr>
    <w:r w:rsidRPr="00CD21B4">
      <w:rPr>
        <w:noProof/>
        <w:sz w:val="48"/>
      </w:rPr>
      <w:drawing>
        <wp:anchor distT="0" distB="0" distL="114300" distR="114300" simplePos="0" relativeHeight="251658240" behindDoc="1" locked="0" layoutInCell="1" allowOverlap="1" wp14:anchorId="36AA6C1D" wp14:editId="43025A98">
          <wp:simplePos x="0" y="0"/>
          <wp:positionH relativeFrom="column">
            <wp:posOffset>-1303020</wp:posOffset>
          </wp:positionH>
          <wp:positionV relativeFrom="page">
            <wp:posOffset>405130</wp:posOffset>
          </wp:positionV>
          <wp:extent cx="3108960" cy="941705"/>
          <wp:effectExtent l="0" t="0" r="0" b="0"/>
          <wp:wrapNone/>
          <wp:docPr id="5" name="Picture 5" descr="National Quality Forum lo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QF_LH_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049"/>
                  <a:stretch/>
                </pic:blipFill>
                <pic:spPr bwMode="auto">
                  <a:xfrm>
                    <a:off x="0" y="0"/>
                    <a:ext cx="310896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21B4">
      <w:rPr>
        <w:sz w:val="48"/>
      </w:rPr>
      <w:tab/>
    </w:r>
    <w:r w:rsidR="00197EA7" w:rsidRPr="00CD21B4">
      <w:rPr>
        <w:sz w:val="48"/>
        <w:szCs w:val="48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FE497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ED2F038"/>
    <w:lvl w:ilvl="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</w:abstractNum>
  <w:abstractNum w:abstractNumId="2" w15:restartNumberingAfterBreak="0">
    <w:nsid w:val="FFFFFF83"/>
    <w:multiLevelType w:val="singleLevel"/>
    <w:tmpl w:val="81D41AE4"/>
    <w:lvl w:ilvl="0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FFFFFF88"/>
    <w:multiLevelType w:val="singleLevel"/>
    <w:tmpl w:val="43CEA8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6CE9F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FD4E08"/>
    <w:multiLevelType w:val="hybridMultilevel"/>
    <w:tmpl w:val="B052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027F1"/>
    <w:multiLevelType w:val="hybridMultilevel"/>
    <w:tmpl w:val="E5B4C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561CF"/>
    <w:multiLevelType w:val="hybridMultilevel"/>
    <w:tmpl w:val="1820D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A6283"/>
    <w:multiLevelType w:val="hybridMultilevel"/>
    <w:tmpl w:val="FA901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51C7C"/>
    <w:multiLevelType w:val="hybridMultilevel"/>
    <w:tmpl w:val="E91EA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13090"/>
    <w:multiLevelType w:val="hybridMultilevel"/>
    <w:tmpl w:val="AE523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F2F73"/>
    <w:multiLevelType w:val="hybridMultilevel"/>
    <w:tmpl w:val="22E27C28"/>
    <w:lvl w:ilvl="0" w:tplc="6458EB6C">
      <w:start w:val="1"/>
      <w:numFmt w:val="bullet"/>
      <w:pStyle w:val="ListBulletIndented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28E2C5C"/>
    <w:multiLevelType w:val="hybridMultilevel"/>
    <w:tmpl w:val="DAA2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C24C1"/>
    <w:multiLevelType w:val="hybridMultilevel"/>
    <w:tmpl w:val="4F4A2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35FB3"/>
    <w:multiLevelType w:val="hybridMultilevel"/>
    <w:tmpl w:val="2406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264C4"/>
    <w:multiLevelType w:val="hybridMultilevel"/>
    <w:tmpl w:val="0116F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C46AB"/>
    <w:multiLevelType w:val="hybridMultilevel"/>
    <w:tmpl w:val="8E585EB8"/>
    <w:lvl w:ilvl="0" w:tplc="04C4441E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 w15:restartNumberingAfterBreak="0">
    <w:nsid w:val="5EF70706"/>
    <w:multiLevelType w:val="hybridMultilevel"/>
    <w:tmpl w:val="8F2E64A2"/>
    <w:lvl w:ilvl="0" w:tplc="8B78E9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25093"/>
    <w:multiLevelType w:val="hybridMultilevel"/>
    <w:tmpl w:val="26142362"/>
    <w:lvl w:ilvl="0" w:tplc="DE306E4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D09BE"/>
    <w:multiLevelType w:val="hybridMultilevel"/>
    <w:tmpl w:val="01708FF2"/>
    <w:lvl w:ilvl="0" w:tplc="8B78E9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94043D"/>
    <w:multiLevelType w:val="hybridMultilevel"/>
    <w:tmpl w:val="6DE42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A1524"/>
    <w:multiLevelType w:val="hybridMultilevel"/>
    <w:tmpl w:val="4ADAE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36F45"/>
    <w:multiLevelType w:val="hybridMultilevel"/>
    <w:tmpl w:val="D7184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19"/>
  </w:num>
  <w:num w:numId="5">
    <w:abstractNumId w:val="16"/>
  </w:num>
  <w:num w:numId="6">
    <w:abstractNumId w:val="10"/>
  </w:num>
  <w:num w:numId="7">
    <w:abstractNumId w:val="9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  <w:num w:numId="12">
    <w:abstractNumId w:val="4"/>
  </w:num>
  <w:num w:numId="13">
    <w:abstractNumId w:val="2"/>
  </w:num>
  <w:num w:numId="14">
    <w:abstractNumId w:val="1"/>
  </w:num>
  <w:num w:numId="15">
    <w:abstractNumId w:val="8"/>
  </w:num>
  <w:num w:numId="16">
    <w:abstractNumId w:val="21"/>
  </w:num>
  <w:num w:numId="17">
    <w:abstractNumId w:val="13"/>
  </w:num>
  <w:num w:numId="18">
    <w:abstractNumId w:val="0"/>
  </w:num>
  <w:num w:numId="19">
    <w:abstractNumId w:val="3"/>
  </w:num>
  <w:num w:numId="20">
    <w:abstractNumId w:val="15"/>
  </w:num>
  <w:num w:numId="21">
    <w:abstractNumId w:val="22"/>
  </w:num>
  <w:num w:numId="22">
    <w:abstractNumId w:val="11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6"/>
  </w:num>
  <w:num w:numId="33">
    <w:abstractNumId w:val="11"/>
  </w:num>
  <w:num w:numId="34">
    <w:abstractNumId w:val="11"/>
  </w:num>
  <w:num w:numId="35">
    <w:abstractNumId w:val="7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LockQFSet/>
  <w:defaultTabStop w:val="720"/>
  <w:characterSpacingControl w:val="doNotCompress"/>
  <w:hdrShapeDefaults>
    <o:shapedefaults v:ext="edit" spidmax="4097"/>
  </w:hdrShapeDefaults>
  <w:footnotePr>
    <w:numFmt w:val="lowerLetter"/>
    <w:numRestart w:val="eachSect"/>
    <w:footnote w:id="-1"/>
    <w:footnote w:id="0"/>
    <w:footnote w:id="1"/>
  </w:footnotePr>
  <w:endnotePr>
    <w:pos w:val="sectEnd"/>
    <w:numFmt w:val="decimal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cwMTIyMzMxMTE0NbZQ0lEKTi0uzszPAykwNKwFADIfPjQtAAAA"/>
  </w:docVars>
  <w:rsids>
    <w:rsidRoot w:val="00DD17F6"/>
    <w:rsid w:val="00014A1B"/>
    <w:rsid w:val="00015534"/>
    <w:rsid w:val="000161B7"/>
    <w:rsid w:val="0002117B"/>
    <w:rsid w:val="00024905"/>
    <w:rsid w:val="00025A3B"/>
    <w:rsid w:val="00030663"/>
    <w:rsid w:val="0003314A"/>
    <w:rsid w:val="000344B5"/>
    <w:rsid w:val="00037DF7"/>
    <w:rsid w:val="00037F46"/>
    <w:rsid w:val="00043534"/>
    <w:rsid w:val="00046452"/>
    <w:rsid w:val="00051D86"/>
    <w:rsid w:val="000530F5"/>
    <w:rsid w:val="00055D10"/>
    <w:rsid w:val="00070373"/>
    <w:rsid w:val="00073184"/>
    <w:rsid w:val="0007699D"/>
    <w:rsid w:val="00082C08"/>
    <w:rsid w:val="000863BA"/>
    <w:rsid w:val="00091401"/>
    <w:rsid w:val="00095D01"/>
    <w:rsid w:val="000A3BE0"/>
    <w:rsid w:val="000C40C6"/>
    <w:rsid w:val="000C7244"/>
    <w:rsid w:val="000D56A2"/>
    <w:rsid w:val="000D5B0F"/>
    <w:rsid w:val="000D5BD5"/>
    <w:rsid w:val="000E2642"/>
    <w:rsid w:val="000F7192"/>
    <w:rsid w:val="00102CA0"/>
    <w:rsid w:val="001052FA"/>
    <w:rsid w:val="00107D2A"/>
    <w:rsid w:val="00112ECF"/>
    <w:rsid w:val="00123076"/>
    <w:rsid w:val="00130C04"/>
    <w:rsid w:val="00144DB8"/>
    <w:rsid w:val="001522A8"/>
    <w:rsid w:val="001528AD"/>
    <w:rsid w:val="00157815"/>
    <w:rsid w:val="0017389B"/>
    <w:rsid w:val="00176360"/>
    <w:rsid w:val="00181ACE"/>
    <w:rsid w:val="00195276"/>
    <w:rsid w:val="00197EA7"/>
    <w:rsid w:val="001B0BA5"/>
    <w:rsid w:val="001B64CE"/>
    <w:rsid w:val="001C158E"/>
    <w:rsid w:val="001D5A25"/>
    <w:rsid w:val="001D6847"/>
    <w:rsid w:val="001F29FC"/>
    <w:rsid w:val="001F51C0"/>
    <w:rsid w:val="001F536D"/>
    <w:rsid w:val="00200648"/>
    <w:rsid w:val="002043FB"/>
    <w:rsid w:val="00210E7E"/>
    <w:rsid w:val="00221A84"/>
    <w:rsid w:val="00222074"/>
    <w:rsid w:val="0022359C"/>
    <w:rsid w:val="0023133E"/>
    <w:rsid w:val="00240BDE"/>
    <w:rsid w:val="00255A95"/>
    <w:rsid w:val="002660C3"/>
    <w:rsid w:val="00273F87"/>
    <w:rsid w:val="0028514F"/>
    <w:rsid w:val="002873C6"/>
    <w:rsid w:val="002905E5"/>
    <w:rsid w:val="00295578"/>
    <w:rsid w:val="002A1AD8"/>
    <w:rsid w:val="002A1B4B"/>
    <w:rsid w:val="002A6119"/>
    <w:rsid w:val="002C46D5"/>
    <w:rsid w:val="002D1A88"/>
    <w:rsid w:val="002D268A"/>
    <w:rsid w:val="002D272E"/>
    <w:rsid w:val="002E5A87"/>
    <w:rsid w:val="002F003E"/>
    <w:rsid w:val="002F0D22"/>
    <w:rsid w:val="00301012"/>
    <w:rsid w:val="00314515"/>
    <w:rsid w:val="0033119A"/>
    <w:rsid w:val="00342B2D"/>
    <w:rsid w:val="003601E1"/>
    <w:rsid w:val="00361271"/>
    <w:rsid w:val="00361913"/>
    <w:rsid w:val="0036331C"/>
    <w:rsid w:val="00364948"/>
    <w:rsid w:val="0036675E"/>
    <w:rsid w:val="00381F92"/>
    <w:rsid w:val="003A2DE2"/>
    <w:rsid w:val="003A6FA4"/>
    <w:rsid w:val="003B5B4B"/>
    <w:rsid w:val="003C347D"/>
    <w:rsid w:val="003C36DC"/>
    <w:rsid w:val="003C3AD6"/>
    <w:rsid w:val="003C57B9"/>
    <w:rsid w:val="003D0589"/>
    <w:rsid w:val="003D098D"/>
    <w:rsid w:val="003E2FA9"/>
    <w:rsid w:val="003E765D"/>
    <w:rsid w:val="003F2D41"/>
    <w:rsid w:val="003F6B4B"/>
    <w:rsid w:val="0040745F"/>
    <w:rsid w:val="00410DF9"/>
    <w:rsid w:val="00424D84"/>
    <w:rsid w:val="00426D89"/>
    <w:rsid w:val="004414DC"/>
    <w:rsid w:val="00441B13"/>
    <w:rsid w:val="00443413"/>
    <w:rsid w:val="00443C24"/>
    <w:rsid w:val="00444517"/>
    <w:rsid w:val="00444E66"/>
    <w:rsid w:val="004645C2"/>
    <w:rsid w:val="0046796E"/>
    <w:rsid w:val="004A776C"/>
    <w:rsid w:val="004D3BA1"/>
    <w:rsid w:val="004D48D6"/>
    <w:rsid w:val="004D6D23"/>
    <w:rsid w:val="004D6F5D"/>
    <w:rsid w:val="004E12C6"/>
    <w:rsid w:val="004F45E2"/>
    <w:rsid w:val="00510F77"/>
    <w:rsid w:val="00512B15"/>
    <w:rsid w:val="00512F0A"/>
    <w:rsid w:val="0052003D"/>
    <w:rsid w:val="00522126"/>
    <w:rsid w:val="0052251E"/>
    <w:rsid w:val="00534933"/>
    <w:rsid w:val="005352E4"/>
    <w:rsid w:val="00536253"/>
    <w:rsid w:val="00540D32"/>
    <w:rsid w:val="00543137"/>
    <w:rsid w:val="0054581F"/>
    <w:rsid w:val="005513C1"/>
    <w:rsid w:val="00551481"/>
    <w:rsid w:val="005704B5"/>
    <w:rsid w:val="00574394"/>
    <w:rsid w:val="00582259"/>
    <w:rsid w:val="0058713B"/>
    <w:rsid w:val="005922C1"/>
    <w:rsid w:val="005A2751"/>
    <w:rsid w:val="005A48CE"/>
    <w:rsid w:val="005A7218"/>
    <w:rsid w:val="005C0495"/>
    <w:rsid w:val="005C35FB"/>
    <w:rsid w:val="005C4609"/>
    <w:rsid w:val="005C74D3"/>
    <w:rsid w:val="005C78B0"/>
    <w:rsid w:val="005D17F6"/>
    <w:rsid w:val="005D37F9"/>
    <w:rsid w:val="005E1125"/>
    <w:rsid w:val="005E4B1E"/>
    <w:rsid w:val="005F1AFF"/>
    <w:rsid w:val="005F2C9D"/>
    <w:rsid w:val="005F3B58"/>
    <w:rsid w:val="005F5C98"/>
    <w:rsid w:val="00601434"/>
    <w:rsid w:val="00604A76"/>
    <w:rsid w:val="00605044"/>
    <w:rsid w:val="00626560"/>
    <w:rsid w:val="00637D6F"/>
    <w:rsid w:val="00643383"/>
    <w:rsid w:val="00645D94"/>
    <w:rsid w:val="00655BD9"/>
    <w:rsid w:val="006629D3"/>
    <w:rsid w:val="006654BC"/>
    <w:rsid w:val="00666AD0"/>
    <w:rsid w:val="00677796"/>
    <w:rsid w:val="00680919"/>
    <w:rsid w:val="00695104"/>
    <w:rsid w:val="006A72BA"/>
    <w:rsid w:val="006C0D5A"/>
    <w:rsid w:val="006E09D5"/>
    <w:rsid w:val="006E1A3C"/>
    <w:rsid w:val="006E5FC9"/>
    <w:rsid w:val="006E74A9"/>
    <w:rsid w:val="006F02D6"/>
    <w:rsid w:val="006F67AA"/>
    <w:rsid w:val="00703AB8"/>
    <w:rsid w:val="00703D9F"/>
    <w:rsid w:val="007108DF"/>
    <w:rsid w:val="00712578"/>
    <w:rsid w:val="007256C9"/>
    <w:rsid w:val="0072624F"/>
    <w:rsid w:val="00726A2A"/>
    <w:rsid w:val="00740108"/>
    <w:rsid w:val="007421AF"/>
    <w:rsid w:val="00746378"/>
    <w:rsid w:val="0079421C"/>
    <w:rsid w:val="007A3C6F"/>
    <w:rsid w:val="007A5451"/>
    <w:rsid w:val="007B0FDA"/>
    <w:rsid w:val="007B378D"/>
    <w:rsid w:val="007C394D"/>
    <w:rsid w:val="007E3E01"/>
    <w:rsid w:val="007E750C"/>
    <w:rsid w:val="008002CF"/>
    <w:rsid w:val="00830717"/>
    <w:rsid w:val="008343B6"/>
    <w:rsid w:val="00847FB2"/>
    <w:rsid w:val="00862C1E"/>
    <w:rsid w:val="00872093"/>
    <w:rsid w:val="00872E41"/>
    <w:rsid w:val="00872E6C"/>
    <w:rsid w:val="00884D12"/>
    <w:rsid w:val="00886943"/>
    <w:rsid w:val="00895F49"/>
    <w:rsid w:val="008A3D58"/>
    <w:rsid w:val="008A7D3A"/>
    <w:rsid w:val="008C0F35"/>
    <w:rsid w:val="008C5B45"/>
    <w:rsid w:val="008D3084"/>
    <w:rsid w:val="008D428A"/>
    <w:rsid w:val="008D5429"/>
    <w:rsid w:val="008E1FBB"/>
    <w:rsid w:val="008E7B6B"/>
    <w:rsid w:val="008F47D5"/>
    <w:rsid w:val="0090572E"/>
    <w:rsid w:val="00916A4F"/>
    <w:rsid w:val="00922EE7"/>
    <w:rsid w:val="00930584"/>
    <w:rsid w:val="009404A8"/>
    <w:rsid w:val="0094577F"/>
    <w:rsid w:val="00965524"/>
    <w:rsid w:val="009729F9"/>
    <w:rsid w:val="00983D0E"/>
    <w:rsid w:val="00986221"/>
    <w:rsid w:val="0099442B"/>
    <w:rsid w:val="009B0C14"/>
    <w:rsid w:val="009B1B75"/>
    <w:rsid w:val="009B4531"/>
    <w:rsid w:val="009E4231"/>
    <w:rsid w:val="00A0660D"/>
    <w:rsid w:val="00A07B4D"/>
    <w:rsid w:val="00A3012C"/>
    <w:rsid w:val="00A33D38"/>
    <w:rsid w:val="00A35611"/>
    <w:rsid w:val="00A41913"/>
    <w:rsid w:val="00A67BEF"/>
    <w:rsid w:val="00A725FA"/>
    <w:rsid w:val="00A928A0"/>
    <w:rsid w:val="00A942B0"/>
    <w:rsid w:val="00A94861"/>
    <w:rsid w:val="00AA3159"/>
    <w:rsid w:val="00AA6274"/>
    <w:rsid w:val="00AA7709"/>
    <w:rsid w:val="00AB66C7"/>
    <w:rsid w:val="00AC3C22"/>
    <w:rsid w:val="00AE0FBC"/>
    <w:rsid w:val="00AE13D9"/>
    <w:rsid w:val="00AE1E6F"/>
    <w:rsid w:val="00AF34D4"/>
    <w:rsid w:val="00AF5BD3"/>
    <w:rsid w:val="00AF606D"/>
    <w:rsid w:val="00B04ACD"/>
    <w:rsid w:val="00B04D84"/>
    <w:rsid w:val="00B07D50"/>
    <w:rsid w:val="00B32457"/>
    <w:rsid w:val="00B33746"/>
    <w:rsid w:val="00B3714A"/>
    <w:rsid w:val="00B42181"/>
    <w:rsid w:val="00B45DA1"/>
    <w:rsid w:val="00B4667A"/>
    <w:rsid w:val="00B60452"/>
    <w:rsid w:val="00B707F1"/>
    <w:rsid w:val="00B74399"/>
    <w:rsid w:val="00B94DB8"/>
    <w:rsid w:val="00BC2EED"/>
    <w:rsid w:val="00BC5DF4"/>
    <w:rsid w:val="00BC6917"/>
    <w:rsid w:val="00BD5FC8"/>
    <w:rsid w:val="00BD6656"/>
    <w:rsid w:val="00BE0D9E"/>
    <w:rsid w:val="00BF7690"/>
    <w:rsid w:val="00C14544"/>
    <w:rsid w:val="00C145DD"/>
    <w:rsid w:val="00C15ED9"/>
    <w:rsid w:val="00C233EB"/>
    <w:rsid w:val="00C25EEF"/>
    <w:rsid w:val="00C3085C"/>
    <w:rsid w:val="00C30980"/>
    <w:rsid w:val="00C33450"/>
    <w:rsid w:val="00C352A2"/>
    <w:rsid w:val="00C42178"/>
    <w:rsid w:val="00C47B91"/>
    <w:rsid w:val="00C55FC0"/>
    <w:rsid w:val="00C60A79"/>
    <w:rsid w:val="00C635FA"/>
    <w:rsid w:val="00C6478B"/>
    <w:rsid w:val="00C66015"/>
    <w:rsid w:val="00C70ECE"/>
    <w:rsid w:val="00C72C20"/>
    <w:rsid w:val="00C77EC9"/>
    <w:rsid w:val="00C90935"/>
    <w:rsid w:val="00C942FB"/>
    <w:rsid w:val="00C96A1C"/>
    <w:rsid w:val="00CB09BD"/>
    <w:rsid w:val="00CB65D3"/>
    <w:rsid w:val="00CB7769"/>
    <w:rsid w:val="00CD21B4"/>
    <w:rsid w:val="00CD21CD"/>
    <w:rsid w:val="00CD3BD2"/>
    <w:rsid w:val="00CD5CC5"/>
    <w:rsid w:val="00CD7799"/>
    <w:rsid w:val="00CE0CD1"/>
    <w:rsid w:val="00CE1784"/>
    <w:rsid w:val="00CE2DC6"/>
    <w:rsid w:val="00CE6AF5"/>
    <w:rsid w:val="00CE7988"/>
    <w:rsid w:val="00CF1913"/>
    <w:rsid w:val="00D0158A"/>
    <w:rsid w:val="00D03D59"/>
    <w:rsid w:val="00D11D53"/>
    <w:rsid w:val="00D172E6"/>
    <w:rsid w:val="00D201E5"/>
    <w:rsid w:val="00D20865"/>
    <w:rsid w:val="00D22CD8"/>
    <w:rsid w:val="00D273A1"/>
    <w:rsid w:val="00D3490C"/>
    <w:rsid w:val="00D378C5"/>
    <w:rsid w:val="00D42FD1"/>
    <w:rsid w:val="00D456AD"/>
    <w:rsid w:val="00D46869"/>
    <w:rsid w:val="00D524F1"/>
    <w:rsid w:val="00D70388"/>
    <w:rsid w:val="00D71C20"/>
    <w:rsid w:val="00D80EA3"/>
    <w:rsid w:val="00D8434C"/>
    <w:rsid w:val="00D90328"/>
    <w:rsid w:val="00D96012"/>
    <w:rsid w:val="00DA6AEC"/>
    <w:rsid w:val="00DB4118"/>
    <w:rsid w:val="00DD17F6"/>
    <w:rsid w:val="00DD1EAD"/>
    <w:rsid w:val="00DD4567"/>
    <w:rsid w:val="00DD498C"/>
    <w:rsid w:val="00DD5A66"/>
    <w:rsid w:val="00DE0A0B"/>
    <w:rsid w:val="00DE0CF7"/>
    <w:rsid w:val="00DF7C66"/>
    <w:rsid w:val="00E21CD0"/>
    <w:rsid w:val="00E35E42"/>
    <w:rsid w:val="00E41297"/>
    <w:rsid w:val="00E53DAB"/>
    <w:rsid w:val="00E6645E"/>
    <w:rsid w:val="00E72AB8"/>
    <w:rsid w:val="00E93EB3"/>
    <w:rsid w:val="00EA18D6"/>
    <w:rsid w:val="00EA3F50"/>
    <w:rsid w:val="00EB5972"/>
    <w:rsid w:val="00EB5CB6"/>
    <w:rsid w:val="00EC3184"/>
    <w:rsid w:val="00ED1C12"/>
    <w:rsid w:val="00EE1062"/>
    <w:rsid w:val="00EF2DF7"/>
    <w:rsid w:val="00EF388D"/>
    <w:rsid w:val="00EF5D70"/>
    <w:rsid w:val="00EF6E5B"/>
    <w:rsid w:val="00EF7C9A"/>
    <w:rsid w:val="00F02791"/>
    <w:rsid w:val="00F2048C"/>
    <w:rsid w:val="00F23024"/>
    <w:rsid w:val="00F24C9E"/>
    <w:rsid w:val="00F450FE"/>
    <w:rsid w:val="00F71C26"/>
    <w:rsid w:val="00F765DD"/>
    <w:rsid w:val="00F9670C"/>
    <w:rsid w:val="00FA1CC5"/>
    <w:rsid w:val="00FA718E"/>
    <w:rsid w:val="00FA71A3"/>
    <w:rsid w:val="00FB4CD0"/>
    <w:rsid w:val="00FC028B"/>
    <w:rsid w:val="00FC1D0C"/>
    <w:rsid w:val="00FC3629"/>
    <w:rsid w:val="00FC41ED"/>
    <w:rsid w:val="00FD3A29"/>
    <w:rsid w:val="00FE276A"/>
    <w:rsid w:val="00FE67F5"/>
    <w:rsid w:val="00FF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3CE31D"/>
  <w15:docId w15:val="{010C28F3-B6C0-48E7-B67B-6E71E2D0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240" w:line="300" w:lineRule="atLeast"/>
      </w:pPr>
    </w:pPrDefault>
  </w:docDefaults>
  <w:latentStyles w:defLockedState="0" w:defUIPriority="99" w:defSemiHidden="0" w:defUnhideWhenUsed="0" w:defQFormat="0" w:count="376">
    <w:lsdException w:name="Normal" w:uiPriority="36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uiPriority="39"/>
    <w:lsdException w:name="toc 5" w:uiPriority="39"/>
    <w:lsdException w:name="toc 6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4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9"/>
    <w:lsdException w:name="List Number" w:semiHidden="1" w:uiPriority="2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40"/>
    <w:lsdException w:name="List Bullet 3" w:uiPriority="40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58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0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6"/>
    <w:qFormat/>
    <w:rsid w:val="00181ACE"/>
    <w:pPr>
      <w:spacing w:after="180" w:line="28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0A0B"/>
    <w:pPr>
      <w:keepNext/>
      <w:keepLines/>
      <w:pBdr>
        <w:bottom w:val="single" w:sz="4" w:space="1" w:color="auto"/>
      </w:pBdr>
      <w:spacing w:before="480" w:after="120" w:line="300" w:lineRule="atLeast"/>
      <w:contextualSpacing/>
      <w:outlineLvl w:val="0"/>
    </w:pPr>
    <w:rPr>
      <w:rFonts w:asciiTheme="minorHAnsi" w:eastAsiaTheme="majorEastAsia" w:hAnsiTheme="minorHAnsi" w:cstheme="minorHAnsi"/>
      <w:bCs/>
      <w:color w:val="476173" w:themeColor="text2"/>
      <w:spacing w:val="-4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qFormat/>
    <w:rsid w:val="00DE0A0B"/>
    <w:pPr>
      <w:keepNext/>
      <w:keepLines/>
      <w:spacing w:before="180" w:after="60" w:line="340" w:lineRule="exact"/>
      <w:outlineLvl w:val="1"/>
    </w:pPr>
    <w:rPr>
      <w:rFonts w:asciiTheme="minorHAnsi" w:eastAsiaTheme="majorEastAsia" w:hAnsiTheme="minorHAnsi" w:cstheme="minorHAnsi"/>
      <w:b/>
      <w:bCs/>
      <w:color w:val="476173" w:themeColor="text2"/>
      <w:spacing w:val="-4"/>
      <w:sz w:val="28"/>
      <w:szCs w:val="3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C3AD6"/>
    <w:pPr>
      <w:keepNext/>
      <w:keepLines/>
      <w:spacing w:before="120" w:after="60" w:line="300" w:lineRule="exact"/>
      <w:outlineLvl w:val="2"/>
    </w:pPr>
    <w:rPr>
      <w:rFonts w:asciiTheme="minorHAnsi" w:eastAsiaTheme="majorEastAsia" w:hAnsiTheme="minorHAnsi" w:cstheme="minorHAnsi"/>
      <w:bCs/>
      <w:color w:val="336291"/>
      <w:spacing w:val="-4"/>
      <w:sz w:val="26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3AD6"/>
    <w:pPr>
      <w:keepNext/>
      <w:keepLines/>
      <w:spacing w:before="120" w:after="20"/>
      <w:outlineLvl w:val="3"/>
    </w:pPr>
    <w:rPr>
      <w:rFonts w:asciiTheme="minorHAnsi" w:eastAsiaTheme="majorEastAsia" w:hAnsiTheme="minorHAnsi" w:cstheme="minorHAnsi"/>
      <w:bCs/>
      <w:i/>
      <w:color w:val="3B6E8F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C3AD6"/>
    <w:pPr>
      <w:keepNext/>
      <w:keepLines/>
      <w:spacing w:before="120" w:after="20" w:line="240" w:lineRule="exact"/>
      <w:outlineLvl w:val="4"/>
    </w:pPr>
    <w:rPr>
      <w:rFonts w:asciiTheme="minorHAnsi" w:eastAsiaTheme="majorEastAsia" w:hAnsiTheme="minorHAnsi" w:cstheme="minorHAnsi"/>
      <w:b/>
      <w:bCs/>
      <w:iCs/>
      <w:color w:val="336291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C3AD6"/>
    <w:pPr>
      <w:keepNext/>
      <w:keepLines/>
      <w:spacing w:before="120" w:after="20" w:line="240" w:lineRule="exact"/>
      <w:outlineLvl w:val="5"/>
    </w:pPr>
    <w:rPr>
      <w:rFonts w:asciiTheme="majorHAnsi" w:eastAsiaTheme="majorEastAsia" w:hAnsiTheme="majorHAnsi" w:cstheme="majorBidi"/>
      <w:b/>
      <w:caps/>
      <w:color w:val="476173" w:themeColor="text2"/>
      <w:spacing w:val="4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A0B"/>
    <w:rPr>
      <w:rFonts w:asciiTheme="minorHAnsi" w:eastAsiaTheme="majorEastAsia" w:hAnsiTheme="minorHAnsi" w:cstheme="minorHAnsi"/>
      <w:bCs/>
      <w:color w:val="476173" w:themeColor="text2"/>
      <w:spacing w:val="-4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DE0A0B"/>
    <w:rPr>
      <w:rFonts w:asciiTheme="minorHAnsi" w:eastAsiaTheme="majorEastAsia" w:hAnsiTheme="minorHAnsi" w:cstheme="minorHAnsi"/>
      <w:b/>
      <w:bCs/>
      <w:color w:val="476173" w:themeColor="text2"/>
      <w:spacing w:val="-4"/>
      <w:sz w:val="28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3C3AD6"/>
    <w:rPr>
      <w:rFonts w:asciiTheme="minorHAnsi" w:eastAsiaTheme="majorEastAsia" w:hAnsiTheme="minorHAnsi" w:cstheme="minorHAnsi"/>
      <w:bCs/>
      <w:color w:val="336291"/>
      <w:spacing w:val="-4"/>
      <w:sz w:val="2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C3AD6"/>
    <w:rPr>
      <w:rFonts w:asciiTheme="minorHAnsi" w:eastAsiaTheme="majorEastAsia" w:hAnsiTheme="minorHAnsi" w:cstheme="minorHAnsi"/>
      <w:bCs/>
      <w:i/>
      <w:color w:val="3B6E8F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C3AD6"/>
    <w:rPr>
      <w:rFonts w:asciiTheme="minorHAnsi" w:eastAsiaTheme="majorEastAsia" w:hAnsiTheme="minorHAnsi" w:cstheme="minorHAnsi"/>
      <w:b/>
      <w:bCs/>
      <w:iCs/>
      <w:color w:val="336291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3C3AD6"/>
    <w:rPr>
      <w:rFonts w:asciiTheme="majorHAnsi" w:eastAsiaTheme="majorEastAsia" w:hAnsiTheme="majorHAnsi" w:cstheme="majorBidi"/>
      <w:b/>
      <w:caps/>
      <w:color w:val="476173" w:themeColor="text2"/>
      <w:spacing w:val="4"/>
      <w:sz w:val="20"/>
    </w:rPr>
  </w:style>
  <w:style w:type="character" w:styleId="Emphasis">
    <w:name w:val="Emphasis"/>
    <w:basedOn w:val="DefaultParagraphFont"/>
    <w:uiPriority w:val="20"/>
    <w:semiHidden/>
    <w:qFormat/>
    <w:rsid w:val="007A3C6F"/>
    <w:rPr>
      <w:i/>
      <w:iCs/>
    </w:rPr>
  </w:style>
  <w:style w:type="character" w:customStyle="1" w:styleId="Italic">
    <w:name w:val="Italic"/>
    <w:basedOn w:val="Emphasis"/>
    <w:uiPriority w:val="50"/>
    <w:qFormat/>
    <w:rsid w:val="007A3C6F"/>
    <w:rPr>
      <w:i/>
      <w:iCs/>
    </w:rPr>
  </w:style>
  <w:style w:type="character" w:styleId="Strong">
    <w:name w:val="Strong"/>
    <w:basedOn w:val="DefaultParagraphFont"/>
    <w:uiPriority w:val="22"/>
    <w:semiHidden/>
    <w:qFormat/>
    <w:rsid w:val="007A3C6F"/>
    <w:rPr>
      <w:b/>
      <w:bCs/>
    </w:rPr>
  </w:style>
  <w:style w:type="character" w:customStyle="1" w:styleId="Bold">
    <w:name w:val="Bold"/>
    <w:basedOn w:val="Strong"/>
    <w:uiPriority w:val="59"/>
    <w:qFormat/>
    <w:rsid w:val="007A3C6F"/>
    <w:rPr>
      <w:b/>
      <w:bCs/>
    </w:rPr>
  </w:style>
  <w:style w:type="character" w:customStyle="1" w:styleId="Superscript">
    <w:name w:val="Superscript"/>
    <w:basedOn w:val="DefaultParagraphFont"/>
    <w:uiPriority w:val="51"/>
    <w:qFormat/>
    <w:rsid w:val="00444517"/>
    <w:rPr>
      <w:vertAlign w:val="superscript"/>
    </w:rPr>
  </w:style>
  <w:style w:type="paragraph" w:customStyle="1" w:styleId="Endnote">
    <w:name w:val="Endnote"/>
    <w:basedOn w:val="Normal"/>
    <w:uiPriority w:val="41"/>
    <w:semiHidden/>
    <w:qFormat/>
    <w:rsid w:val="005D37F9"/>
    <w:pPr>
      <w:spacing w:line="260" w:lineRule="atLeast"/>
    </w:pPr>
    <w:rPr>
      <w:sz w:val="20"/>
    </w:rPr>
  </w:style>
  <w:style w:type="paragraph" w:styleId="ListParagraph">
    <w:name w:val="List Paragraph"/>
    <w:basedOn w:val="Normal"/>
    <w:uiPriority w:val="40"/>
    <w:qFormat/>
    <w:rsid w:val="0004645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1"/>
    <w:semiHidden/>
    <w:qFormat/>
    <w:rsid w:val="002C46D5"/>
    <w:pPr>
      <w:pBdr>
        <w:bottom w:val="single" w:sz="8" w:space="4" w:color="3B6E8F" w:themeColor="accent1"/>
      </w:pBdr>
      <w:spacing w:after="300" w:line="480" w:lineRule="exact"/>
      <w:ind w:right="2448"/>
      <w:contextualSpacing/>
      <w:outlineLvl w:val="0"/>
    </w:pPr>
    <w:rPr>
      <w:rFonts w:eastAsiaTheme="majorEastAsia" w:cstheme="majorBidi"/>
      <w:color w:val="476173" w:themeColor="text2"/>
      <w:spacing w:val="-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1"/>
    <w:semiHidden/>
    <w:rsid w:val="00C96A1C"/>
    <w:rPr>
      <w:rFonts w:eastAsiaTheme="majorEastAsia" w:cstheme="majorBidi"/>
      <w:color w:val="476173" w:themeColor="text2"/>
      <w:spacing w:val="-5"/>
      <w:kern w:val="28"/>
      <w:sz w:val="40"/>
      <w:szCs w:val="52"/>
    </w:rPr>
  </w:style>
  <w:style w:type="paragraph" w:styleId="Subtitle">
    <w:name w:val="Subtitle"/>
    <w:basedOn w:val="Normal"/>
    <w:next w:val="Date1"/>
    <w:link w:val="SubtitleChar"/>
    <w:uiPriority w:val="12"/>
    <w:semiHidden/>
    <w:qFormat/>
    <w:rsid w:val="00D20865"/>
    <w:pPr>
      <w:numPr>
        <w:ilvl w:val="1"/>
      </w:numPr>
      <w:contextualSpacing/>
    </w:pPr>
    <w:rPr>
      <w:rFonts w:eastAsiaTheme="majorEastAsia" w:cstheme="majorBidi"/>
      <w:i/>
      <w:iCs/>
      <w:caps/>
      <w:color w:val="336291"/>
      <w:spacing w:val="-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2"/>
    <w:semiHidden/>
    <w:rsid w:val="00EB5CB6"/>
    <w:rPr>
      <w:rFonts w:eastAsiaTheme="majorEastAsia" w:cstheme="majorBidi"/>
      <w:i/>
      <w:iCs/>
      <w:caps/>
      <w:color w:val="336291"/>
      <w:spacing w:val="-2"/>
      <w:sz w:val="24"/>
      <w:szCs w:val="24"/>
    </w:rPr>
  </w:style>
  <w:style w:type="paragraph" w:styleId="TOCHeading">
    <w:name w:val="TOC Heading"/>
    <w:basedOn w:val="Heading2"/>
    <w:next w:val="Normal"/>
    <w:uiPriority w:val="39"/>
    <w:semiHidden/>
    <w:qFormat/>
    <w:rsid w:val="00643383"/>
    <w:pPr>
      <w:spacing w:after="480"/>
    </w:pPr>
    <w:rPr>
      <w:rFonts w:asciiTheme="majorHAnsi" w:hAnsiTheme="majorHAnsi" w:cstheme="majorBidi"/>
      <w:szCs w:val="28"/>
      <w:lang w:eastAsia="ja-JP"/>
    </w:rPr>
  </w:style>
  <w:style w:type="paragraph" w:styleId="TOC1">
    <w:name w:val="toc 1"/>
    <w:basedOn w:val="Normal"/>
    <w:next w:val="Normal"/>
    <w:uiPriority w:val="39"/>
    <w:semiHidden/>
    <w:qFormat/>
    <w:rsid w:val="00B707F1"/>
    <w:pPr>
      <w:spacing w:after="100"/>
    </w:pPr>
  </w:style>
  <w:style w:type="paragraph" w:styleId="TOC2">
    <w:name w:val="toc 2"/>
    <w:basedOn w:val="Normal"/>
    <w:next w:val="Normal"/>
    <w:uiPriority w:val="39"/>
    <w:semiHidden/>
    <w:qFormat/>
    <w:rsid w:val="00637D6F"/>
    <w:pPr>
      <w:spacing w:after="100"/>
      <w:ind w:left="202"/>
    </w:pPr>
  </w:style>
  <w:style w:type="paragraph" w:styleId="TOC3">
    <w:name w:val="toc 3"/>
    <w:basedOn w:val="Normal"/>
    <w:next w:val="Normal"/>
    <w:uiPriority w:val="39"/>
    <w:semiHidden/>
    <w:qFormat/>
    <w:rsid w:val="00637D6F"/>
    <w:pPr>
      <w:spacing w:after="100"/>
      <w:ind w:left="403"/>
    </w:pPr>
  </w:style>
  <w:style w:type="character" w:styleId="Hyperlink">
    <w:name w:val="Hyperlink"/>
    <w:basedOn w:val="DefaultParagraphFont"/>
    <w:uiPriority w:val="58"/>
    <w:unhideWhenUsed/>
    <w:rsid w:val="00B707F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7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7F1"/>
    <w:rPr>
      <w:rFonts w:ascii="Tahoma" w:hAnsi="Tahoma" w:cs="Tahoma"/>
      <w:sz w:val="16"/>
      <w:szCs w:val="16"/>
    </w:rPr>
  </w:style>
  <w:style w:type="paragraph" w:styleId="NoSpacing">
    <w:name w:val="No Spacing"/>
    <w:uiPriority w:val="37"/>
    <w:qFormat/>
    <w:rsid w:val="00EB5CB6"/>
    <w:pPr>
      <w:spacing w:after="0" w:line="280" w:lineRule="atLeast"/>
    </w:pPr>
  </w:style>
  <w:style w:type="character" w:styleId="FollowedHyperlink">
    <w:name w:val="FollowedHyperlink"/>
    <w:basedOn w:val="DefaultParagraphFont"/>
    <w:uiPriority w:val="99"/>
    <w:semiHidden/>
    <w:unhideWhenUsed/>
    <w:rsid w:val="005F3B58"/>
    <w:rPr>
      <w:color w:val="476173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02117B"/>
    <w:pPr>
      <w:tabs>
        <w:tab w:val="center" w:pos="4680"/>
        <w:tab w:val="right" w:pos="9360"/>
      </w:tabs>
      <w:spacing w:line="240" w:lineRule="auto"/>
    </w:pPr>
  </w:style>
  <w:style w:type="table" w:styleId="TableGrid">
    <w:name w:val="Table Grid"/>
    <w:basedOn w:val="TableNormal"/>
    <w:uiPriority w:val="59"/>
    <w:rsid w:val="0036191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</w:style>
  <w:style w:type="character" w:customStyle="1" w:styleId="HeaderChar">
    <w:name w:val="Header Char"/>
    <w:basedOn w:val="DefaultParagraphFont"/>
    <w:link w:val="Header"/>
    <w:uiPriority w:val="99"/>
    <w:semiHidden/>
    <w:rsid w:val="004D3BA1"/>
  </w:style>
  <w:style w:type="paragraph" w:styleId="Footer">
    <w:name w:val="footer"/>
    <w:basedOn w:val="Normal"/>
    <w:link w:val="FooterChar"/>
    <w:uiPriority w:val="99"/>
    <w:semiHidden/>
    <w:rsid w:val="0002117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BA1"/>
  </w:style>
  <w:style w:type="table" w:styleId="LightShading">
    <w:name w:val="Light Shading"/>
    <w:basedOn w:val="TableNormal"/>
    <w:uiPriority w:val="60"/>
    <w:rsid w:val="00B7439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ghtShading-Accent1">
    <w:name w:val="Light Shading Accent 1"/>
    <w:basedOn w:val="TableNormal"/>
    <w:uiPriority w:val="60"/>
    <w:rsid w:val="00B7439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B6E8F" w:themeColor="accent1"/>
        <w:bottom w:val="single" w:sz="8" w:space="0" w:color="3B6E8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6E8F" w:themeColor="accent1"/>
          <w:left w:val="nil"/>
          <w:bottom w:val="single" w:sz="8" w:space="0" w:color="3B6E8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6E8F" w:themeColor="accent1"/>
          <w:left w:val="nil"/>
          <w:bottom w:val="single" w:sz="8" w:space="0" w:color="3B6E8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DC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DCE8" w:themeFill="accent1" w:themeFillTint="3F"/>
      </w:tcPr>
    </w:tblStylePr>
  </w:style>
  <w:style w:type="table" w:customStyle="1" w:styleId="Measures">
    <w:name w:val="Measures"/>
    <w:basedOn w:val="TableNormal"/>
    <w:uiPriority w:val="99"/>
    <w:rsid w:val="002D268A"/>
    <w:pPr>
      <w:spacing w:line="240" w:lineRule="auto"/>
    </w:pPr>
    <w:rPr>
      <w:color w:val="000000" w:themeColor="text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rPr>
        <w:b/>
      </w:rPr>
    </w:tblStylePr>
    <w:tblStylePr w:type="firstCol">
      <w:rPr>
        <w:b/>
      </w:rPr>
    </w:tblStylePr>
  </w:style>
  <w:style w:type="table" w:styleId="LightShading-Accent2">
    <w:name w:val="Light Shading Accent 2"/>
    <w:basedOn w:val="TableNormal"/>
    <w:uiPriority w:val="60"/>
    <w:rsid w:val="00B7439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4C00" w:themeColor="accent2"/>
        <w:bottom w:val="single" w:sz="8" w:space="0" w:color="CD4C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4C00" w:themeColor="accent2"/>
          <w:left w:val="nil"/>
          <w:bottom w:val="single" w:sz="8" w:space="0" w:color="CD4C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4C00" w:themeColor="accent2"/>
          <w:left w:val="nil"/>
          <w:bottom w:val="single" w:sz="8" w:space="0" w:color="CD4C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FB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FB3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7439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B7A17" w:themeColor="accent3"/>
        <w:bottom w:val="single" w:sz="8" w:space="0" w:color="6B7A1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7A17" w:themeColor="accent3"/>
          <w:left w:val="nil"/>
          <w:bottom w:val="single" w:sz="8" w:space="0" w:color="6B7A1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7A17" w:themeColor="accent3"/>
          <w:left w:val="nil"/>
          <w:bottom w:val="single" w:sz="8" w:space="0" w:color="6B7A1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0B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0B3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7439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C207E" w:themeColor="accent4"/>
        <w:bottom w:val="single" w:sz="8" w:space="0" w:color="6C207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207E" w:themeColor="accent4"/>
          <w:left w:val="nil"/>
          <w:bottom w:val="single" w:sz="8" w:space="0" w:color="6C207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207E" w:themeColor="accent4"/>
          <w:left w:val="nil"/>
          <w:bottom w:val="single" w:sz="8" w:space="0" w:color="6C207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9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B9ED" w:themeFill="accent4" w:themeFillTint="3F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5D37F9"/>
    <w:pPr>
      <w:spacing w:line="260" w:lineRule="atLeast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65DD"/>
  </w:style>
  <w:style w:type="character" w:styleId="FootnoteReference">
    <w:name w:val="footnote reference"/>
    <w:basedOn w:val="DefaultParagraphFont"/>
    <w:uiPriority w:val="99"/>
    <w:semiHidden/>
    <w:unhideWhenUsed/>
    <w:rsid w:val="006E5FC9"/>
    <w:rPr>
      <w:vertAlign w:val="superscript"/>
    </w:rPr>
  </w:style>
  <w:style w:type="paragraph" w:styleId="EndnoteText">
    <w:name w:val="endnote text"/>
    <w:basedOn w:val="Normal"/>
    <w:link w:val="EndnoteTextChar"/>
    <w:uiPriority w:val="41"/>
    <w:unhideWhenUsed/>
    <w:rsid w:val="0072624F"/>
  </w:style>
  <w:style w:type="character" w:customStyle="1" w:styleId="EndnoteTextChar">
    <w:name w:val="Endnote Text Char"/>
    <w:basedOn w:val="DefaultParagraphFont"/>
    <w:link w:val="EndnoteText"/>
    <w:uiPriority w:val="41"/>
    <w:rsid w:val="00181ACE"/>
  </w:style>
  <w:style w:type="character" w:styleId="EndnoteReference">
    <w:name w:val="endnote reference"/>
    <w:basedOn w:val="DefaultParagraphFont"/>
    <w:uiPriority w:val="99"/>
    <w:semiHidden/>
    <w:unhideWhenUsed/>
    <w:rsid w:val="00E93EB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E3E01"/>
    <w:rPr>
      <w:color w:val="808080"/>
    </w:rPr>
  </w:style>
  <w:style w:type="paragraph" w:customStyle="1" w:styleId="Date1">
    <w:name w:val="Date1"/>
    <w:basedOn w:val="Normal"/>
    <w:next w:val="Normal"/>
    <w:uiPriority w:val="36"/>
    <w:semiHidden/>
    <w:rsid w:val="00D20865"/>
    <w:pPr>
      <w:spacing w:before="120" w:after="60"/>
    </w:pPr>
    <w:rPr>
      <w:i/>
      <w:color w:val="336291"/>
      <w:sz w:val="24"/>
    </w:rPr>
  </w:style>
  <w:style w:type="paragraph" w:styleId="TOC6">
    <w:name w:val="toc 6"/>
    <w:basedOn w:val="Normal"/>
    <w:next w:val="Normal"/>
    <w:uiPriority w:val="39"/>
    <w:semiHidden/>
    <w:rsid w:val="00637D6F"/>
    <w:pPr>
      <w:spacing w:after="100"/>
      <w:ind w:left="1080"/>
    </w:pPr>
  </w:style>
  <w:style w:type="paragraph" w:styleId="TOC5">
    <w:name w:val="toc 5"/>
    <w:basedOn w:val="Normal"/>
    <w:next w:val="Normal"/>
    <w:uiPriority w:val="39"/>
    <w:semiHidden/>
    <w:rsid w:val="00637D6F"/>
    <w:pPr>
      <w:spacing w:after="100"/>
      <w:ind w:left="878"/>
    </w:pPr>
  </w:style>
  <w:style w:type="paragraph" w:styleId="TOC4">
    <w:name w:val="toc 4"/>
    <w:basedOn w:val="Normal"/>
    <w:next w:val="Normal"/>
    <w:uiPriority w:val="39"/>
    <w:semiHidden/>
    <w:rsid w:val="00637D6F"/>
    <w:pPr>
      <w:spacing w:after="100"/>
      <w:ind w:left="662"/>
    </w:pPr>
  </w:style>
  <w:style w:type="paragraph" w:customStyle="1" w:styleId="Figure">
    <w:name w:val="Figure"/>
    <w:basedOn w:val="Normal"/>
    <w:uiPriority w:val="36"/>
    <w:semiHidden/>
    <w:qFormat/>
    <w:rsid w:val="0052251E"/>
  </w:style>
  <w:style w:type="paragraph" w:styleId="ListBullet">
    <w:name w:val="List Bullet"/>
    <w:basedOn w:val="Normal"/>
    <w:uiPriority w:val="29"/>
    <w:rsid w:val="00210E7E"/>
    <w:pPr>
      <w:numPr>
        <w:numId w:val="12"/>
      </w:numPr>
      <w:spacing w:after="0"/>
      <w:contextualSpacing/>
    </w:pPr>
  </w:style>
  <w:style w:type="paragraph" w:styleId="ListBullet2">
    <w:name w:val="List Bullet 2"/>
    <w:basedOn w:val="Normal"/>
    <w:uiPriority w:val="40"/>
    <w:semiHidden/>
    <w:rsid w:val="004414DC"/>
    <w:pPr>
      <w:numPr>
        <w:numId w:val="13"/>
      </w:numPr>
      <w:spacing w:after="0"/>
      <w:contextualSpacing/>
    </w:pPr>
  </w:style>
  <w:style w:type="paragraph" w:styleId="ListBullet3">
    <w:name w:val="List Bullet 3"/>
    <w:basedOn w:val="Normal"/>
    <w:uiPriority w:val="40"/>
    <w:semiHidden/>
    <w:rsid w:val="004414DC"/>
    <w:pPr>
      <w:numPr>
        <w:numId w:val="14"/>
      </w:numPr>
      <w:spacing w:after="0"/>
      <w:contextualSpacing/>
    </w:pPr>
  </w:style>
  <w:style w:type="paragraph" w:customStyle="1" w:styleId="Heading3bios">
    <w:name w:val="Heading 3 bios"/>
    <w:basedOn w:val="Normal"/>
    <w:next w:val="Name"/>
    <w:uiPriority w:val="99"/>
    <w:semiHidden/>
    <w:rsid w:val="0023133E"/>
    <w:pPr>
      <w:spacing w:before="360"/>
      <w:outlineLvl w:val="2"/>
    </w:pPr>
    <w:rPr>
      <w:caps/>
      <w:spacing w:val="6"/>
      <w:sz w:val="21"/>
    </w:rPr>
  </w:style>
  <w:style w:type="paragraph" w:customStyle="1" w:styleId="Name">
    <w:name w:val="Name"/>
    <w:basedOn w:val="NoSpacing"/>
    <w:next w:val="NoSpacing"/>
    <w:uiPriority w:val="38"/>
    <w:semiHidden/>
    <w:qFormat/>
    <w:rsid w:val="000D5B0F"/>
    <w:pPr>
      <w:spacing w:before="180"/>
    </w:pPr>
    <w:rPr>
      <w:b/>
    </w:rPr>
  </w:style>
  <w:style w:type="paragraph" w:customStyle="1" w:styleId="Comment-body">
    <w:name w:val="Comment-body"/>
    <w:basedOn w:val="Normal"/>
    <w:uiPriority w:val="91"/>
    <w:semiHidden/>
    <w:rsid w:val="00A94861"/>
    <w:pPr>
      <w:spacing w:after="120"/>
      <w:ind w:left="1440"/>
    </w:pPr>
  </w:style>
  <w:style w:type="paragraph" w:customStyle="1" w:styleId="Comment-org">
    <w:name w:val="Comment-org"/>
    <w:basedOn w:val="Normal"/>
    <w:next w:val="Comment-person"/>
    <w:uiPriority w:val="89"/>
    <w:semiHidden/>
    <w:rsid w:val="00A94861"/>
    <w:pPr>
      <w:pBdr>
        <w:top w:val="single" w:sz="2" w:space="3" w:color="476173" w:themeColor="text2"/>
      </w:pBdr>
      <w:spacing w:before="360"/>
      <w:outlineLvl w:val="3"/>
    </w:pPr>
    <w:rPr>
      <w:b/>
    </w:rPr>
  </w:style>
  <w:style w:type="paragraph" w:customStyle="1" w:styleId="Comment-person">
    <w:name w:val="Comment-person"/>
    <w:basedOn w:val="Comment-org"/>
    <w:next w:val="Comment-body"/>
    <w:uiPriority w:val="90"/>
    <w:semiHidden/>
    <w:rsid w:val="00A94861"/>
    <w:pPr>
      <w:pBdr>
        <w:top w:val="none" w:sz="0" w:space="0" w:color="auto"/>
      </w:pBdr>
      <w:spacing w:before="0" w:after="120"/>
      <w:outlineLvl w:val="9"/>
    </w:pPr>
    <w:rPr>
      <w:b w:val="0"/>
    </w:rPr>
  </w:style>
  <w:style w:type="paragraph" w:customStyle="1" w:styleId="Heading3notoc">
    <w:name w:val="Heading 3 no toc"/>
    <w:basedOn w:val="Heading3"/>
    <w:next w:val="Normal"/>
    <w:uiPriority w:val="99"/>
    <w:semiHidden/>
    <w:qFormat/>
    <w:rsid w:val="00C77EC9"/>
  </w:style>
  <w:style w:type="paragraph" w:customStyle="1" w:styleId="Heading4notoc">
    <w:name w:val="Heading 4 no toc"/>
    <w:basedOn w:val="Heading4"/>
    <w:next w:val="Normal"/>
    <w:uiPriority w:val="99"/>
    <w:semiHidden/>
    <w:qFormat/>
    <w:rsid w:val="00C77EC9"/>
  </w:style>
  <w:style w:type="paragraph" w:customStyle="1" w:styleId="Heading5notoc">
    <w:name w:val="Heading 5 no toc"/>
    <w:basedOn w:val="Heading5"/>
    <w:next w:val="Normal"/>
    <w:uiPriority w:val="99"/>
    <w:semiHidden/>
    <w:qFormat/>
    <w:rsid w:val="00C77EC9"/>
  </w:style>
  <w:style w:type="character" w:customStyle="1" w:styleId="spelling">
    <w:name w:val="spelling"/>
    <w:basedOn w:val="DefaultParagraphFont"/>
    <w:uiPriority w:val="99"/>
    <w:semiHidden/>
    <w:rsid w:val="00FC1D0C"/>
    <w:rPr>
      <w:color w:val="00B0F0"/>
    </w:rPr>
  </w:style>
  <w:style w:type="character" w:customStyle="1" w:styleId="grammar">
    <w:name w:val="grammar"/>
    <w:basedOn w:val="DefaultParagraphFont"/>
    <w:uiPriority w:val="99"/>
    <w:semiHidden/>
    <w:rsid w:val="00FC1D0C"/>
    <w:rPr>
      <w:color w:val="CD4C00" w:themeColor="accent2"/>
    </w:rPr>
  </w:style>
  <w:style w:type="character" w:customStyle="1" w:styleId="problem">
    <w:name w:val="problem"/>
    <w:basedOn w:val="DefaultParagraphFont"/>
    <w:uiPriority w:val="99"/>
    <w:semiHidden/>
    <w:rsid w:val="00FC1D0C"/>
    <w:rPr>
      <w:color w:val="6B7A17" w:themeColor="accent3"/>
    </w:rPr>
  </w:style>
  <w:style w:type="character" w:customStyle="1" w:styleId="falseheading">
    <w:name w:val="falseheading"/>
    <w:basedOn w:val="problem"/>
    <w:uiPriority w:val="99"/>
    <w:semiHidden/>
    <w:qFormat/>
    <w:rsid w:val="00314515"/>
    <w:rPr>
      <w:color w:val="FF0000"/>
    </w:rPr>
  </w:style>
  <w:style w:type="character" w:customStyle="1" w:styleId="wrongheading">
    <w:name w:val="wrongheading"/>
    <w:uiPriority w:val="99"/>
    <w:semiHidden/>
    <w:qFormat/>
    <w:rsid w:val="00314515"/>
    <w:rPr>
      <w:color w:val="7030A0"/>
    </w:rPr>
  </w:style>
  <w:style w:type="paragraph" w:customStyle="1" w:styleId="Exhibittitle">
    <w:name w:val="Exhibit title"/>
    <w:basedOn w:val="Normal"/>
    <w:uiPriority w:val="49"/>
    <w:qFormat/>
    <w:rsid w:val="006629D3"/>
    <w:pPr>
      <w:spacing w:before="120" w:after="120"/>
    </w:pPr>
    <w:rPr>
      <w:b/>
    </w:rPr>
  </w:style>
  <w:style w:type="character" w:customStyle="1" w:styleId="Hyperlinkfooterurl">
    <w:name w:val="Hyperlink footer url"/>
    <w:basedOn w:val="Hyperlink"/>
    <w:uiPriority w:val="99"/>
    <w:qFormat/>
    <w:rsid w:val="003F2D41"/>
    <w:rPr>
      <w:rFonts w:ascii="Gotham Book" w:hAnsi="Gotham Book"/>
      <w:color w:val="476173" w:themeColor="text2"/>
      <w:spacing w:val="6"/>
      <w:sz w:val="13"/>
      <w:u w:val="none"/>
    </w:rPr>
  </w:style>
  <w:style w:type="character" w:styleId="PageNumber">
    <w:name w:val="page number"/>
    <w:basedOn w:val="Heading3Char"/>
    <w:uiPriority w:val="99"/>
    <w:semiHidden/>
    <w:rsid w:val="003F2D41"/>
    <w:rPr>
      <w:rFonts w:asciiTheme="majorHAnsi" w:eastAsiaTheme="majorEastAsia" w:hAnsiTheme="majorHAnsi" w:cstheme="majorBidi"/>
      <w:b/>
      <w:bCs/>
      <w:color w:val="435663"/>
      <w:spacing w:val="-4"/>
      <w:sz w:val="20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F388D"/>
  </w:style>
  <w:style w:type="character" w:customStyle="1" w:styleId="DateChar">
    <w:name w:val="Date Char"/>
    <w:basedOn w:val="DefaultParagraphFont"/>
    <w:link w:val="Date"/>
    <w:uiPriority w:val="99"/>
    <w:semiHidden/>
    <w:rsid w:val="00EF388D"/>
  </w:style>
  <w:style w:type="paragraph" w:customStyle="1" w:styleId="Address">
    <w:name w:val="Address"/>
    <w:basedOn w:val="NoSpacing"/>
    <w:uiPriority w:val="99"/>
    <w:semiHidden/>
    <w:qFormat/>
    <w:rsid w:val="00EF388D"/>
    <w:pPr>
      <w:tabs>
        <w:tab w:val="left" w:pos="720"/>
      </w:tabs>
      <w:spacing w:after="120" w:line="240" w:lineRule="atLeast"/>
      <w:ind w:left="720" w:hanging="720"/>
    </w:pPr>
    <w:rPr>
      <w:rFonts w:asciiTheme="majorHAnsi" w:eastAsiaTheme="minorEastAsia" w:hAnsiTheme="majorHAnsi" w:cstheme="minorBidi"/>
    </w:rPr>
  </w:style>
  <w:style w:type="table" w:styleId="GridTable4-Accent1">
    <w:name w:val="Grid Table 4 Accent 1"/>
    <w:basedOn w:val="TableNormal"/>
    <w:uiPriority w:val="49"/>
    <w:rsid w:val="0003314A"/>
    <w:pPr>
      <w:spacing w:after="0" w:line="240" w:lineRule="auto"/>
    </w:pPr>
    <w:tblPr>
      <w:tblStyleRowBandSize w:val="1"/>
      <w:tblStyleColBandSize w:val="1"/>
      <w:tblBorders>
        <w:top w:val="single" w:sz="4" w:space="0" w:color="7CAAC9" w:themeColor="accent1" w:themeTint="99"/>
        <w:left w:val="single" w:sz="4" w:space="0" w:color="7CAAC9" w:themeColor="accent1" w:themeTint="99"/>
        <w:bottom w:val="single" w:sz="4" w:space="0" w:color="7CAAC9" w:themeColor="accent1" w:themeTint="99"/>
        <w:right w:val="single" w:sz="4" w:space="0" w:color="7CAAC9" w:themeColor="accent1" w:themeTint="99"/>
        <w:insideH w:val="single" w:sz="4" w:space="0" w:color="7CAAC9" w:themeColor="accent1" w:themeTint="99"/>
        <w:insideV w:val="single" w:sz="4" w:space="0" w:color="7CAAC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6E8F" w:themeColor="accent1"/>
          <w:left w:val="single" w:sz="4" w:space="0" w:color="3B6E8F" w:themeColor="accent1"/>
          <w:bottom w:val="single" w:sz="4" w:space="0" w:color="3B6E8F" w:themeColor="accent1"/>
          <w:right w:val="single" w:sz="4" w:space="0" w:color="3B6E8F" w:themeColor="accent1"/>
          <w:insideH w:val="nil"/>
          <w:insideV w:val="nil"/>
        </w:tcBorders>
        <w:shd w:val="clear" w:color="auto" w:fill="3B6E8F" w:themeFill="accent1"/>
      </w:tcPr>
    </w:tblStylePr>
    <w:tblStylePr w:type="lastRow">
      <w:rPr>
        <w:b/>
        <w:bCs/>
      </w:rPr>
      <w:tblPr/>
      <w:tcPr>
        <w:tcBorders>
          <w:top w:val="double" w:sz="4" w:space="0" w:color="3B6E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2ED" w:themeFill="accent1" w:themeFillTint="33"/>
      </w:tcPr>
    </w:tblStylePr>
    <w:tblStylePr w:type="band1Horz">
      <w:tblPr/>
      <w:tcPr>
        <w:shd w:val="clear" w:color="auto" w:fill="D3E2ED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03314A"/>
    <w:pPr>
      <w:spacing w:after="0" w:line="240" w:lineRule="auto"/>
    </w:pPr>
    <w:tblPr>
      <w:tblStyleRowBandSize w:val="1"/>
      <w:tblStyleColBandSize w:val="1"/>
      <w:tblBorders>
        <w:top w:val="single" w:sz="4" w:space="0" w:color="C5DC46" w:themeColor="accent3" w:themeTint="99"/>
        <w:left w:val="single" w:sz="4" w:space="0" w:color="C5DC46" w:themeColor="accent3" w:themeTint="99"/>
        <w:bottom w:val="single" w:sz="4" w:space="0" w:color="C5DC46" w:themeColor="accent3" w:themeTint="99"/>
        <w:right w:val="single" w:sz="4" w:space="0" w:color="C5DC46" w:themeColor="accent3" w:themeTint="99"/>
        <w:insideH w:val="single" w:sz="4" w:space="0" w:color="C5DC46" w:themeColor="accent3" w:themeTint="99"/>
        <w:insideV w:val="single" w:sz="4" w:space="0" w:color="C5DC4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7A17" w:themeColor="accent3"/>
          <w:left w:val="single" w:sz="4" w:space="0" w:color="6B7A17" w:themeColor="accent3"/>
          <w:bottom w:val="single" w:sz="4" w:space="0" w:color="6B7A17" w:themeColor="accent3"/>
          <w:right w:val="single" w:sz="4" w:space="0" w:color="6B7A17" w:themeColor="accent3"/>
          <w:insideH w:val="nil"/>
          <w:insideV w:val="nil"/>
        </w:tcBorders>
        <w:shd w:val="clear" w:color="auto" w:fill="6B7A17" w:themeFill="accent3"/>
      </w:tcPr>
    </w:tblStylePr>
    <w:tblStylePr w:type="lastRow">
      <w:rPr>
        <w:b/>
        <w:bCs/>
      </w:rPr>
      <w:tblPr/>
      <w:tcPr>
        <w:tcBorders>
          <w:top w:val="double" w:sz="4" w:space="0" w:color="6B7A1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3C1" w:themeFill="accent3" w:themeFillTint="33"/>
      </w:tcPr>
    </w:tblStylePr>
    <w:tblStylePr w:type="band1Horz">
      <w:tblPr/>
      <w:tcPr>
        <w:shd w:val="clear" w:color="auto" w:fill="EBF3C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3314A"/>
    <w:pPr>
      <w:spacing w:after="0" w:line="240" w:lineRule="auto"/>
    </w:pPr>
    <w:tblPr>
      <w:tblStyleRowBandSize w:val="1"/>
      <w:tblStyleColBandSize w:val="1"/>
      <w:tblBorders>
        <w:top w:val="single" w:sz="4" w:space="0" w:color="BC56D4" w:themeColor="accent4" w:themeTint="99"/>
        <w:left w:val="single" w:sz="4" w:space="0" w:color="BC56D4" w:themeColor="accent4" w:themeTint="99"/>
        <w:bottom w:val="single" w:sz="4" w:space="0" w:color="BC56D4" w:themeColor="accent4" w:themeTint="99"/>
        <w:right w:val="single" w:sz="4" w:space="0" w:color="BC56D4" w:themeColor="accent4" w:themeTint="99"/>
        <w:insideH w:val="single" w:sz="4" w:space="0" w:color="BC56D4" w:themeColor="accent4" w:themeTint="99"/>
        <w:insideV w:val="single" w:sz="4" w:space="0" w:color="BC56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C207E" w:themeColor="accent4"/>
          <w:left w:val="single" w:sz="4" w:space="0" w:color="6C207E" w:themeColor="accent4"/>
          <w:bottom w:val="single" w:sz="4" w:space="0" w:color="6C207E" w:themeColor="accent4"/>
          <w:right w:val="single" w:sz="4" w:space="0" w:color="6C207E" w:themeColor="accent4"/>
          <w:insideH w:val="nil"/>
          <w:insideV w:val="nil"/>
        </w:tcBorders>
        <w:shd w:val="clear" w:color="auto" w:fill="6C207E" w:themeFill="accent4"/>
      </w:tcPr>
    </w:tblStylePr>
    <w:tblStylePr w:type="lastRow">
      <w:rPr>
        <w:b/>
        <w:bCs/>
      </w:rPr>
      <w:tblPr/>
      <w:tcPr>
        <w:tcBorders>
          <w:top w:val="double" w:sz="4" w:space="0" w:color="6C207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6F0" w:themeFill="accent4" w:themeFillTint="33"/>
      </w:tcPr>
    </w:tblStylePr>
    <w:tblStylePr w:type="band1Horz">
      <w:tblPr/>
      <w:tcPr>
        <w:shd w:val="clear" w:color="auto" w:fill="E8C6F0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3314A"/>
    <w:pPr>
      <w:spacing w:after="0" w:line="240" w:lineRule="auto"/>
    </w:pPr>
    <w:tblPr>
      <w:tblStyleRowBandSize w:val="1"/>
      <w:tblStyleColBandSize w:val="1"/>
      <w:tblBorders>
        <w:top w:val="single" w:sz="4" w:space="0" w:color="EA3583" w:themeColor="accent5" w:themeTint="99"/>
        <w:left w:val="single" w:sz="4" w:space="0" w:color="EA3583" w:themeColor="accent5" w:themeTint="99"/>
        <w:bottom w:val="single" w:sz="4" w:space="0" w:color="EA3583" w:themeColor="accent5" w:themeTint="99"/>
        <w:right w:val="single" w:sz="4" w:space="0" w:color="EA3583" w:themeColor="accent5" w:themeTint="99"/>
        <w:insideH w:val="single" w:sz="4" w:space="0" w:color="EA3583" w:themeColor="accent5" w:themeTint="99"/>
        <w:insideV w:val="single" w:sz="4" w:space="0" w:color="EA358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0D3E" w:themeColor="accent5"/>
          <w:left w:val="single" w:sz="4" w:space="0" w:color="7E0D3E" w:themeColor="accent5"/>
          <w:bottom w:val="single" w:sz="4" w:space="0" w:color="7E0D3E" w:themeColor="accent5"/>
          <w:right w:val="single" w:sz="4" w:space="0" w:color="7E0D3E" w:themeColor="accent5"/>
          <w:insideH w:val="nil"/>
          <w:insideV w:val="nil"/>
        </w:tcBorders>
        <w:shd w:val="clear" w:color="auto" w:fill="7E0D3E" w:themeFill="accent5"/>
      </w:tcPr>
    </w:tblStylePr>
    <w:tblStylePr w:type="lastRow">
      <w:rPr>
        <w:b/>
        <w:bCs/>
      </w:rPr>
      <w:tblPr/>
      <w:tcPr>
        <w:tcBorders>
          <w:top w:val="double" w:sz="4" w:space="0" w:color="7E0D3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BD5" w:themeFill="accent5" w:themeFillTint="33"/>
      </w:tcPr>
    </w:tblStylePr>
    <w:tblStylePr w:type="band1Horz">
      <w:tblPr/>
      <w:tcPr>
        <w:shd w:val="clear" w:color="auto" w:fill="F8BB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3314A"/>
    <w:pPr>
      <w:spacing w:after="0" w:line="240" w:lineRule="auto"/>
    </w:pPr>
    <w:tblPr>
      <w:tblStyleRowBandSize w:val="1"/>
      <w:tblStyleColBandSize w:val="1"/>
      <w:tblBorders>
        <w:top w:val="single" w:sz="4" w:space="0" w:color="47B4FF" w:themeColor="accent6" w:themeTint="99"/>
        <w:left w:val="single" w:sz="4" w:space="0" w:color="47B4FF" w:themeColor="accent6" w:themeTint="99"/>
        <w:bottom w:val="single" w:sz="4" w:space="0" w:color="47B4FF" w:themeColor="accent6" w:themeTint="99"/>
        <w:right w:val="single" w:sz="4" w:space="0" w:color="47B4FF" w:themeColor="accent6" w:themeTint="99"/>
        <w:insideH w:val="single" w:sz="4" w:space="0" w:color="47B4FF" w:themeColor="accent6" w:themeTint="99"/>
        <w:insideV w:val="single" w:sz="4" w:space="0" w:color="47B4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ACC" w:themeColor="accent6"/>
          <w:left w:val="single" w:sz="4" w:space="0" w:color="007ACC" w:themeColor="accent6"/>
          <w:bottom w:val="single" w:sz="4" w:space="0" w:color="007ACC" w:themeColor="accent6"/>
          <w:right w:val="single" w:sz="4" w:space="0" w:color="007ACC" w:themeColor="accent6"/>
          <w:insideH w:val="nil"/>
          <w:insideV w:val="nil"/>
        </w:tcBorders>
        <w:shd w:val="clear" w:color="auto" w:fill="007ACC" w:themeFill="accent6"/>
      </w:tcPr>
    </w:tblStylePr>
    <w:tblStylePr w:type="lastRow">
      <w:rPr>
        <w:b/>
        <w:bCs/>
      </w:rPr>
      <w:tblPr/>
      <w:tcPr>
        <w:tcBorders>
          <w:top w:val="double" w:sz="4" w:space="0" w:color="007AC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6FF" w:themeFill="accent6" w:themeFillTint="33"/>
      </w:tcPr>
    </w:tblStylePr>
    <w:tblStylePr w:type="band1Horz">
      <w:tblPr/>
      <w:tcPr>
        <w:shd w:val="clear" w:color="auto" w:fill="C1E6FF" w:themeFill="accent6" w:themeFillTint="33"/>
      </w:tcPr>
    </w:tblStylePr>
  </w:style>
  <w:style w:type="paragraph" w:styleId="ListNumber">
    <w:name w:val="List Number"/>
    <w:basedOn w:val="Normal"/>
    <w:uiPriority w:val="29"/>
    <w:unhideWhenUsed/>
    <w:rsid w:val="00CD21B4"/>
    <w:pPr>
      <w:numPr>
        <w:numId w:val="19"/>
      </w:numPr>
      <w:spacing w:after="240"/>
      <w:contextualSpacing/>
    </w:pPr>
    <w:rPr>
      <w:szCs w:val="20"/>
    </w:rPr>
  </w:style>
  <w:style w:type="paragraph" w:customStyle="1" w:styleId="TimeItem">
    <w:name w:val="Time Item"/>
    <w:basedOn w:val="Normal"/>
    <w:uiPriority w:val="38"/>
    <w:qFormat/>
    <w:rsid w:val="003A6FA4"/>
    <w:pPr>
      <w:tabs>
        <w:tab w:val="left" w:pos="1800"/>
      </w:tabs>
      <w:spacing w:before="180" w:after="0" w:line="260" w:lineRule="atLeast"/>
      <w:ind w:left="1800" w:hanging="1800"/>
      <w:outlineLvl w:val="2"/>
    </w:pPr>
    <w:rPr>
      <w:b/>
      <w:szCs w:val="20"/>
    </w:rPr>
  </w:style>
  <w:style w:type="paragraph" w:customStyle="1" w:styleId="ListBulletIndented">
    <w:name w:val="List Bullet Indented"/>
    <w:basedOn w:val="NoSpacingIndentedItalic"/>
    <w:uiPriority w:val="40"/>
    <w:qFormat/>
    <w:rsid w:val="008F47D5"/>
    <w:pPr>
      <w:numPr>
        <w:numId w:val="22"/>
      </w:numPr>
    </w:pPr>
    <w:rPr>
      <w:rFonts w:asciiTheme="majorHAnsi" w:eastAsiaTheme="minorEastAsia" w:hAnsiTheme="majorHAnsi" w:cstheme="minorBidi"/>
      <w:i w:val="0"/>
    </w:rPr>
  </w:style>
  <w:style w:type="paragraph" w:customStyle="1" w:styleId="NoSpacingIndentedItalic">
    <w:name w:val="No Spacing Indented Italic"/>
    <w:basedOn w:val="TimeItem"/>
    <w:uiPriority w:val="39"/>
    <w:qFormat/>
    <w:rsid w:val="003A6FA4"/>
    <w:pPr>
      <w:spacing w:before="0"/>
      <w:ind w:firstLine="0"/>
      <w:outlineLvl w:val="9"/>
    </w:pPr>
    <w:rPr>
      <w:b w:val="0"/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DD17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7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7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7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lityforum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QF_report">
  <a:themeElements>
    <a:clrScheme name="NQF High Contrast">
      <a:dk1>
        <a:srgbClr val="000000"/>
      </a:dk1>
      <a:lt1>
        <a:sysClr val="window" lastClr="FFFFFF"/>
      </a:lt1>
      <a:dk2>
        <a:srgbClr val="476173"/>
      </a:dk2>
      <a:lt2>
        <a:srgbClr val="FFC222"/>
      </a:lt2>
      <a:accent1>
        <a:srgbClr val="3B6E8F"/>
      </a:accent1>
      <a:accent2>
        <a:srgbClr val="CD4C00"/>
      </a:accent2>
      <a:accent3>
        <a:srgbClr val="6B7A17"/>
      </a:accent3>
      <a:accent4>
        <a:srgbClr val="6C207E"/>
      </a:accent4>
      <a:accent5>
        <a:srgbClr val="7E0D3E"/>
      </a:accent5>
      <a:accent6>
        <a:srgbClr val="007ACC"/>
      </a:accent6>
      <a:hlink>
        <a:srgbClr val="0000FF"/>
      </a:hlink>
      <a:folHlink>
        <a:srgbClr val="476173"/>
      </a:folHlink>
    </a:clrScheme>
    <a:fontScheme name="CalibriTimesTwo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9D58088A83A44A0F2E0FCA177D8B1" ma:contentTypeVersion="13" ma:contentTypeDescription="Create a new document." ma:contentTypeScope="" ma:versionID="3035fa395eff2cff1c57ff4c90131a66">
  <xsd:schema xmlns:xsd="http://www.w3.org/2001/XMLSchema" xmlns:xs="http://www.w3.org/2001/XMLSchema" xmlns:p="http://schemas.microsoft.com/office/2006/metadata/properties" xmlns:ns3="53ae6ff5-5cd6-450f-8374-44744d73ee2b" xmlns:ns4="8aae1ca9-fdbd-4e1c-8897-70dfbe687bd0" targetNamespace="http://schemas.microsoft.com/office/2006/metadata/properties" ma:root="true" ma:fieldsID="62abd23b8d311232c30ae436ff951097" ns3:_="" ns4:_="">
    <xsd:import namespace="53ae6ff5-5cd6-450f-8374-44744d73ee2b"/>
    <xsd:import namespace="8aae1ca9-fdbd-4e1c-8897-70dfbe687b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e6ff5-5cd6-450f-8374-44744d73e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e1ca9-fdbd-4e1c-8897-70dfbe687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E2D95ED-E3BB-4310-9687-43DFC42D95A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3ae6ff5-5cd6-450f-8374-44744d73ee2b"/>
    <ds:schemaRef ds:uri="http://schemas.microsoft.com/office/2006/documentManagement/types"/>
    <ds:schemaRef ds:uri="http://schemas.microsoft.com/office/infopath/2007/PartnerControls"/>
    <ds:schemaRef ds:uri="8aae1ca9-fdbd-4e1c-8897-70dfbe687bd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E77DA9-75B8-4086-B0B7-E31D574EB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C5290-2BE0-497A-B512-9760FCD74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ae6ff5-5cd6-450f-8374-44744d73ee2b"/>
    <ds:schemaRef ds:uri="8aae1ca9-fdbd-4e1c-8897-70dfbe687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3E7A9F-223C-4AF2-AF1B-B62E9F1B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 Post-Acute Care/Long-Term Care (PAC/LTC) Workgroup In-Person Meeting - December 10, 2018</vt:lpstr>
    </vt:vector>
  </TitlesOfParts>
  <Company>National Quality Forum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 Post-Acute Care/Long-Term Care (PAC/LTC) Workgroup In-Person Meeting - December 10, 2018</dc:title>
  <dc:subject>MAP PAC/LTC in-person meeting</dc:subject>
  <dc:creator>National Quality Forum</dc:creator>
  <cp:keywords>Agenda;PAC;LTC</cp:keywords>
  <cp:lastModifiedBy>Mawuse Matias</cp:lastModifiedBy>
  <cp:revision>2</cp:revision>
  <cp:lastPrinted>2012-05-22T18:23:00Z</cp:lastPrinted>
  <dcterms:created xsi:type="dcterms:W3CDTF">2020-02-26T16:04:00Z</dcterms:created>
  <dcterms:modified xsi:type="dcterms:W3CDTF">2020-02-26T16:04:00Z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0x010100C2A9D58088A83A44A0F2E0FCA177D8B1</vt:lpwstr>
  </property>
</Properties>
</file>