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A89E" w14:textId="1FE5B203" w:rsidR="00716B44" w:rsidRDefault="00716B44" w:rsidP="00C5663F">
      <w:pPr>
        <w:pStyle w:val="logo"/>
      </w:pPr>
      <w:r>
        <w:rPr>
          <w:noProof/>
        </w:rPr>
        <w:drawing>
          <wp:inline distT="0" distB="0" distL="0" distR="0" wp14:anchorId="3FEAB440" wp14:editId="1859683E">
            <wp:extent cx="2734421" cy="813816"/>
            <wp:effectExtent l="0" t="0" r="0" b="5715"/>
            <wp:docPr id="4" name="Graphic 4" descr="The National Quality Forum Logo in the top left corner of the documen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The National Quality Forum Logo in the top left corner of the document.&#10;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421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89">
        <w:tab/>
      </w:r>
      <w:r w:rsidR="008A053D">
        <w:t>Final Roster</w:t>
      </w:r>
    </w:p>
    <w:p w14:paraId="5284B201" w14:textId="549A9EC1" w:rsidR="008C4494" w:rsidRPr="00771A53" w:rsidRDefault="00AE5181" w:rsidP="008C4494">
      <w:pPr>
        <w:pStyle w:val="Heading1"/>
      </w:pPr>
      <w:r>
        <w:t xml:space="preserve">National Quality Forum </w:t>
      </w:r>
      <w:r w:rsidR="009D24FC">
        <w:t>202</w:t>
      </w:r>
      <w:r w:rsidR="00334D73">
        <w:t xml:space="preserve">4-2025 </w:t>
      </w:r>
      <w:r w:rsidR="002D3B87">
        <w:t>Leadership Consortium</w:t>
      </w:r>
    </w:p>
    <w:p w14:paraId="47ADACE6" w14:textId="21267DD5" w:rsidR="008C4494" w:rsidRPr="008C4494" w:rsidRDefault="00DF63FE" w:rsidP="008C4494">
      <w:pPr>
        <w:pStyle w:val="Heading2"/>
      </w:pPr>
      <w:r>
        <w:t>Leadership Consortium</w:t>
      </w:r>
      <w:r w:rsidRPr="008C4494">
        <w:t xml:space="preserve"> </w:t>
      </w:r>
      <w:r w:rsidR="008C4494" w:rsidRPr="008C4494">
        <w:t xml:space="preserve">Chairs </w:t>
      </w:r>
    </w:p>
    <w:p w14:paraId="1AD6FEDA" w14:textId="0C43DDBC" w:rsidR="00F338DD" w:rsidRPr="008979FE" w:rsidRDefault="00F338DD" w:rsidP="00F338DD">
      <w:pPr>
        <w:pStyle w:val="Name"/>
      </w:pPr>
      <w:r>
        <w:t xml:space="preserve">Amy </w:t>
      </w:r>
      <w:proofErr w:type="spellStart"/>
      <w:r>
        <w:t>Minnich</w:t>
      </w:r>
      <w:proofErr w:type="spellEnd"/>
      <w:r>
        <w:t>, RN, MHSA, BSN, CPC</w:t>
      </w:r>
      <w:r w:rsidR="098A7497">
        <w:t>, CPHQ</w:t>
      </w:r>
    </w:p>
    <w:p w14:paraId="44FBC27E" w14:textId="77777777" w:rsidR="00F338DD" w:rsidRDefault="00F338DD" w:rsidP="00F338DD">
      <w:pPr>
        <w:pStyle w:val="NoSpacing"/>
      </w:pPr>
      <w:r w:rsidRPr="006F2068">
        <w:t>Associate Vice President, Quality, Safety and Patient Experience</w:t>
      </w:r>
      <w:r>
        <w:t xml:space="preserve">, </w:t>
      </w:r>
      <w:r w:rsidRPr="006F2068">
        <w:t>Geisinger</w:t>
      </w:r>
    </w:p>
    <w:p w14:paraId="096138B0" w14:textId="77777777" w:rsidR="00F338DD" w:rsidRPr="00922607" w:rsidRDefault="00F338DD" w:rsidP="00F338DD">
      <w:pPr>
        <w:pStyle w:val="NoSpacing"/>
        <w:rPr>
          <w:lang w:val="fr-FR"/>
        </w:rPr>
      </w:pPr>
      <w:r w:rsidRPr="00922607">
        <w:rPr>
          <w:lang w:val="fr-FR"/>
        </w:rPr>
        <w:t>Danville, PA</w:t>
      </w:r>
    </w:p>
    <w:p w14:paraId="6CCED9E8" w14:textId="6E0F8F6E" w:rsidR="008C4494" w:rsidRPr="00922607" w:rsidRDefault="00CC5882" w:rsidP="008C4494">
      <w:pPr>
        <w:pStyle w:val="Name"/>
        <w:rPr>
          <w:lang w:val="fr-FR"/>
        </w:rPr>
      </w:pPr>
      <w:r w:rsidRPr="00922607">
        <w:rPr>
          <w:lang w:val="fr-FR"/>
        </w:rPr>
        <w:t>Shawn Griffin, MD</w:t>
      </w:r>
      <w:r w:rsidR="002120BE" w:rsidRPr="00922607">
        <w:rPr>
          <w:lang w:val="fr-FR"/>
        </w:rPr>
        <w:t>, FAAFP</w:t>
      </w:r>
    </w:p>
    <w:p w14:paraId="568A77C4" w14:textId="54397681" w:rsidR="008C4494" w:rsidRDefault="00EE4FD9" w:rsidP="008C4494">
      <w:pPr>
        <w:pStyle w:val="NoSpacing"/>
      </w:pPr>
      <w:r>
        <w:t>President and CEO</w:t>
      </w:r>
      <w:r w:rsidR="008C4494">
        <w:t xml:space="preserve">, </w:t>
      </w:r>
      <w:r>
        <w:t>URAC</w:t>
      </w:r>
    </w:p>
    <w:p w14:paraId="192175FE" w14:textId="22342852" w:rsidR="008C4494" w:rsidRDefault="001455EF" w:rsidP="00F26E7F">
      <w:r>
        <w:t>Washington, DC</w:t>
      </w:r>
    </w:p>
    <w:p w14:paraId="558A5845" w14:textId="14203CC6" w:rsidR="008C4494" w:rsidRDefault="008B6807" w:rsidP="008C4494">
      <w:pPr>
        <w:pStyle w:val="Heading2"/>
      </w:pPr>
      <w:r>
        <w:t>Leadership Consortium</w:t>
      </w:r>
      <w:r w:rsidR="008C4494" w:rsidRPr="00326C45">
        <w:t xml:space="preserve"> </w:t>
      </w:r>
      <w:r w:rsidR="008C4494" w:rsidRPr="00E74477">
        <w:t>Members</w:t>
      </w:r>
    </w:p>
    <w:p w14:paraId="1F8CAE4A" w14:textId="5428C8FF" w:rsidR="008C4494" w:rsidRPr="0068351D" w:rsidRDefault="0093610B" w:rsidP="008C4494">
      <w:pPr>
        <w:pStyle w:val="Name"/>
      </w:pPr>
      <w:r w:rsidRPr="00553C4D">
        <w:rPr>
          <w:rFonts w:eastAsia="Times New Roman" w:cs="Calibri"/>
        </w:rPr>
        <w:t>American Academy for Family Physicians</w:t>
      </w:r>
    </w:p>
    <w:p w14:paraId="7CC9832C" w14:textId="59BA3315" w:rsidR="0093610B" w:rsidRDefault="0093610B" w:rsidP="00553C4D">
      <w:pPr>
        <w:widowControl/>
        <w:autoSpaceDE/>
        <w:autoSpaceDN/>
        <w:adjustRightInd/>
        <w:spacing w:after="0" w:line="240" w:lineRule="auto"/>
      </w:pPr>
      <w:r>
        <w:t>Stacey Bartell</w:t>
      </w:r>
      <w:r w:rsidRPr="0068351D">
        <w:t xml:space="preserve">, </w:t>
      </w:r>
      <w:r>
        <w:t>MD</w:t>
      </w:r>
    </w:p>
    <w:p w14:paraId="362F8909" w14:textId="4A045BF9" w:rsidR="00BC0F8E" w:rsidRDefault="00553C4D" w:rsidP="0093610B">
      <w:pPr>
        <w:widowControl/>
        <w:autoSpaceDE/>
        <w:autoSpaceDN/>
        <w:adjustRightInd/>
        <w:spacing w:after="0" w:line="240" w:lineRule="auto"/>
      </w:pPr>
      <w:r w:rsidRPr="00553C4D">
        <w:t>Medical Director of Career and Practice Strategies</w:t>
      </w:r>
    </w:p>
    <w:p w14:paraId="698569D5" w14:textId="77777777" w:rsidR="00A90B8C" w:rsidRPr="008979FE" w:rsidRDefault="00A90B8C" w:rsidP="00A90B8C">
      <w:pPr>
        <w:pStyle w:val="Name"/>
      </w:pPr>
      <w:r>
        <w:t xml:space="preserve">American Association for Physician Leadership </w:t>
      </w:r>
    </w:p>
    <w:p w14:paraId="3E3A12C1" w14:textId="77777777" w:rsidR="00A90B8C" w:rsidRDefault="00A90B8C" w:rsidP="00A90B8C">
      <w:pPr>
        <w:pStyle w:val="NoSpacing"/>
      </w:pPr>
      <w:r w:rsidRPr="00876FDD">
        <w:t xml:space="preserve">Peter </w:t>
      </w:r>
      <w:proofErr w:type="spellStart"/>
      <w:r w:rsidRPr="00876FDD">
        <w:t>Angood</w:t>
      </w:r>
      <w:proofErr w:type="spellEnd"/>
      <w:r w:rsidRPr="00876FDD">
        <w:t>, MD, FRCS(C), FACS, MCCM, FAAPL(Hon)</w:t>
      </w:r>
    </w:p>
    <w:p w14:paraId="54EE520D" w14:textId="77777777" w:rsidR="00A90B8C" w:rsidRDefault="00A90B8C" w:rsidP="00A90B8C">
      <w:pPr>
        <w:pStyle w:val="NoSpacing"/>
      </w:pPr>
      <w:r>
        <w:t>President and CEO</w:t>
      </w:r>
    </w:p>
    <w:p w14:paraId="5BEC11AF" w14:textId="77777777" w:rsidR="00FE15DD" w:rsidRPr="008979FE" w:rsidRDefault="00FE15DD" w:rsidP="00FE15DD">
      <w:pPr>
        <w:pStyle w:val="Name"/>
      </w:pPr>
      <w:r>
        <w:t xml:space="preserve">American College of Lifestyle Medicine </w:t>
      </w:r>
    </w:p>
    <w:p w14:paraId="0A6F44C3" w14:textId="77777777" w:rsidR="00FE15DD" w:rsidRDefault="00FE15DD" w:rsidP="00FE15DD">
      <w:pPr>
        <w:pStyle w:val="NoSpacing"/>
      </w:pPr>
      <w:r>
        <w:t>John McHugh</w:t>
      </w:r>
      <w:r w:rsidRPr="008979FE">
        <w:t xml:space="preserve">, </w:t>
      </w:r>
      <w:r>
        <w:t xml:space="preserve">MD, FACOG, </w:t>
      </w:r>
      <w:proofErr w:type="spellStart"/>
      <w:r>
        <w:t>DipABLM</w:t>
      </w:r>
      <w:proofErr w:type="spellEnd"/>
      <w:r>
        <w:t>, FACLM</w:t>
      </w:r>
    </w:p>
    <w:p w14:paraId="69ADACAD" w14:textId="77777777" w:rsidR="00FE15DD" w:rsidRDefault="00FE15DD" w:rsidP="00FE15DD">
      <w:pPr>
        <w:pStyle w:val="NoSpacing"/>
      </w:pPr>
      <w:r>
        <w:t xml:space="preserve">OB Hospitalist, </w:t>
      </w:r>
    </w:p>
    <w:p w14:paraId="6ED0FCB3" w14:textId="08A57F70" w:rsidR="00BC0F8E" w:rsidRPr="008979FE" w:rsidRDefault="002120BE" w:rsidP="00BC0F8E">
      <w:pPr>
        <w:pStyle w:val="Name"/>
      </w:pPr>
      <w:r>
        <w:t xml:space="preserve">American College of Physicians </w:t>
      </w:r>
    </w:p>
    <w:p w14:paraId="292ECE97" w14:textId="77777777" w:rsidR="002120BE" w:rsidRDefault="002120BE" w:rsidP="00BC0F8E">
      <w:pPr>
        <w:pStyle w:val="NoSpacing"/>
      </w:pPr>
      <w:r w:rsidRPr="002120BE">
        <w:t>Karen Campos, CHES</w:t>
      </w:r>
    </w:p>
    <w:p w14:paraId="7D778FB5" w14:textId="6AB7495F" w:rsidR="00BC0F8E" w:rsidRDefault="00354873" w:rsidP="002120BE">
      <w:pPr>
        <w:pStyle w:val="NoSpacing"/>
      </w:pPr>
      <w:r>
        <w:t>Associate, Performance Measurement</w:t>
      </w:r>
    </w:p>
    <w:p w14:paraId="6B2724FE" w14:textId="2DCCC659" w:rsidR="00BC0F8E" w:rsidRPr="008979FE" w:rsidRDefault="002120BE" w:rsidP="00BC0F8E">
      <w:pPr>
        <w:pStyle w:val="Name"/>
      </w:pPr>
      <w:r>
        <w:t xml:space="preserve">American Physical Therapy Association </w:t>
      </w:r>
    </w:p>
    <w:p w14:paraId="337F6F9A" w14:textId="77777777" w:rsidR="002120BE" w:rsidRDefault="002120BE" w:rsidP="00BC0F8E">
      <w:pPr>
        <w:pStyle w:val="NoSpacing"/>
      </w:pPr>
      <w:r w:rsidRPr="002120BE">
        <w:t>Alice Bell, PT, DPT, Board Certified Specialist in Geriatrics</w:t>
      </w:r>
    </w:p>
    <w:p w14:paraId="1A6D38C2" w14:textId="24896825" w:rsidR="00BC0F8E" w:rsidRDefault="009337BC" w:rsidP="002120BE">
      <w:pPr>
        <w:pStyle w:val="NoSpacing"/>
      </w:pPr>
      <w:r>
        <w:t xml:space="preserve">Senior Specialist, Healthy </w:t>
      </w:r>
      <w:proofErr w:type="gramStart"/>
      <w:r>
        <w:t>Policy</w:t>
      </w:r>
      <w:proofErr w:type="gramEnd"/>
      <w:r>
        <w:t xml:space="preserve"> and Payment</w:t>
      </w:r>
    </w:p>
    <w:p w14:paraId="09FE6F52" w14:textId="1C592CCF" w:rsidR="00BC0F8E" w:rsidRPr="008979FE" w:rsidRDefault="002120BE" w:rsidP="00BC0F8E">
      <w:pPr>
        <w:pStyle w:val="Name"/>
      </w:pPr>
      <w:r>
        <w:t xml:space="preserve">America’s Health Insurance Plans </w:t>
      </w:r>
    </w:p>
    <w:p w14:paraId="14111E69" w14:textId="77777777" w:rsidR="002120BE" w:rsidRDefault="002120BE" w:rsidP="00BC0F8E">
      <w:pPr>
        <w:pStyle w:val="NoSpacing"/>
      </w:pPr>
      <w:r w:rsidRPr="002120BE">
        <w:t xml:space="preserve">Danielle Lloyd, MPH </w:t>
      </w:r>
    </w:p>
    <w:p w14:paraId="481C8A9C" w14:textId="4EDC6B0C" w:rsidR="00BC0F8E" w:rsidRDefault="00D27E8B" w:rsidP="002120BE">
      <w:pPr>
        <w:pStyle w:val="NoSpacing"/>
      </w:pPr>
      <w:r>
        <w:t>Senior Vice President, Private Market Innovations &amp; Quality Initiatives</w:t>
      </w:r>
    </w:p>
    <w:p w14:paraId="2BA2766D" w14:textId="556793D9" w:rsidR="00BC0F8E" w:rsidRPr="008979FE" w:rsidRDefault="002120BE" w:rsidP="00BC0F8E">
      <w:pPr>
        <w:pStyle w:val="Name"/>
      </w:pPr>
      <w:r w:rsidRPr="00770CAE">
        <w:t>Association for Professionals in Infection Prevention and Control (APIC)</w:t>
      </w:r>
    </w:p>
    <w:p w14:paraId="44865AA6" w14:textId="77777777" w:rsidR="002120BE" w:rsidRDefault="002120BE" w:rsidP="00BC0F8E">
      <w:pPr>
        <w:pStyle w:val="NoSpacing"/>
      </w:pPr>
      <w:r w:rsidRPr="002120BE">
        <w:t xml:space="preserve">Rebecca </w:t>
      </w:r>
      <w:proofErr w:type="spellStart"/>
      <w:r w:rsidRPr="002120BE">
        <w:t>Bartles</w:t>
      </w:r>
      <w:proofErr w:type="spellEnd"/>
      <w:r w:rsidRPr="002120BE">
        <w:t>, DrPH, MPH, CIC, FAPIC</w:t>
      </w:r>
    </w:p>
    <w:p w14:paraId="767CC51A" w14:textId="6D43EE83" w:rsidR="00BC0F8E" w:rsidRDefault="00770CAE" w:rsidP="002120BE">
      <w:pPr>
        <w:pStyle w:val="NoSpacing"/>
      </w:pPr>
      <w:r w:rsidRPr="00770CAE">
        <w:t>Executive Director, Center for Research, Practice, and Innovation</w:t>
      </w:r>
    </w:p>
    <w:p w14:paraId="3F44BBD1" w14:textId="7F93C55F" w:rsidR="00BC0F8E" w:rsidRPr="008979FE" w:rsidRDefault="002120BE" w:rsidP="00BC0F8E">
      <w:pPr>
        <w:pStyle w:val="Name"/>
      </w:pPr>
      <w:r w:rsidRPr="00C7287F">
        <w:lastRenderedPageBreak/>
        <w:t>ATW Health Solutions</w:t>
      </w:r>
      <w:r>
        <w:t xml:space="preserve"> </w:t>
      </w:r>
    </w:p>
    <w:p w14:paraId="135A63D2" w14:textId="77777777" w:rsidR="002120BE" w:rsidRDefault="002120BE" w:rsidP="00BC0F8E">
      <w:pPr>
        <w:pStyle w:val="NoSpacing"/>
      </w:pPr>
      <w:proofErr w:type="spellStart"/>
      <w:r w:rsidRPr="002120BE">
        <w:t>Knitasha</w:t>
      </w:r>
      <w:proofErr w:type="spellEnd"/>
      <w:r w:rsidRPr="002120BE">
        <w:t xml:space="preserve"> Washington, DHA, FACHE </w:t>
      </w:r>
    </w:p>
    <w:p w14:paraId="52D48D7C" w14:textId="28CD509F" w:rsidR="00BC0F8E" w:rsidRDefault="00C7287F" w:rsidP="00C7287F">
      <w:pPr>
        <w:pStyle w:val="NoSpacing"/>
      </w:pPr>
      <w:r w:rsidRPr="00C7287F">
        <w:t>President &amp; CEO</w:t>
      </w:r>
    </w:p>
    <w:p w14:paraId="5C2172EF" w14:textId="5BD742EC" w:rsidR="00BC0F8E" w:rsidRPr="008979FE" w:rsidRDefault="6E41984B" w:rsidP="00BC0F8E">
      <w:pPr>
        <w:pStyle w:val="Name"/>
      </w:pPr>
      <w:r>
        <w:t>Becton Dickinson (</w:t>
      </w:r>
      <w:r w:rsidR="002120BE">
        <w:t>BD</w:t>
      </w:r>
      <w:r w:rsidR="34799165">
        <w:t>)</w:t>
      </w:r>
      <w:r w:rsidR="002120BE">
        <w:t xml:space="preserve"> </w:t>
      </w:r>
    </w:p>
    <w:p w14:paraId="1AB83BED" w14:textId="77777777" w:rsidR="002120BE" w:rsidRDefault="002120BE" w:rsidP="00BC0F8E">
      <w:pPr>
        <w:pStyle w:val="NoSpacing"/>
      </w:pPr>
      <w:r w:rsidRPr="002120BE">
        <w:t>Kalvin Yu, MD, FIDSA</w:t>
      </w:r>
    </w:p>
    <w:p w14:paraId="390060F1" w14:textId="0097C5FD" w:rsidR="00B75649" w:rsidRDefault="00B75649" w:rsidP="00BC0F8E">
      <w:pPr>
        <w:pStyle w:val="NoSpacing"/>
      </w:pPr>
      <w:r w:rsidRPr="00B75649">
        <w:t>Vice President Medical &amp; Scientific Affairs, North America</w:t>
      </w:r>
      <w:r>
        <w:t xml:space="preserve"> </w:t>
      </w:r>
    </w:p>
    <w:p w14:paraId="22F51C8B" w14:textId="77777777" w:rsidR="007468A1" w:rsidRPr="008979FE" w:rsidRDefault="007468A1" w:rsidP="007468A1">
      <w:pPr>
        <w:pStyle w:val="Name"/>
      </w:pPr>
      <w:r>
        <w:t xml:space="preserve">Case Management Society of America </w:t>
      </w:r>
    </w:p>
    <w:p w14:paraId="3054CD00" w14:textId="3A588A1F" w:rsidR="007468A1" w:rsidRDefault="005B0EDD" w:rsidP="007468A1">
      <w:pPr>
        <w:pStyle w:val="NoSpacing"/>
        <w:rPr>
          <w:highlight w:val="yellow"/>
        </w:rPr>
      </w:pPr>
      <w:r w:rsidRPr="005B0EDD">
        <w:t>Colleen Morley-Grabowski</w:t>
      </w:r>
      <w:r w:rsidR="00EB1EFC">
        <w:t xml:space="preserve">, </w:t>
      </w:r>
      <w:r w:rsidR="009D5F25" w:rsidRPr="009D5F25">
        <w:t>DNP RN CCM CMAC ACM-RN CMCN FCM</w:t>
      </w:r>
    </w:p>
    <w:p w14:paraId="40493DEF" w14:textId="36434EC8" w:rsidR="007468A1" w:rsidRDefault="009D5F25" w:rsidP="007468A1">
      <w:pPr>
        <w:pStyle w:val="NoSpacing"/>
      </w:pPr>
      <w:r w:rsidRPr="009D5F25">
        <w:t>Assoc. Chief Clinical Operations</w:t>
      </w:r>
    </w:p>
    <w:p w14:paraId="1FF0E50F" w14:textId="3DDB7EBF" w:rsidR="00BC0F8E" w:rsidRPr="008979FE" w:rsidRDefault="002120BE" w:rsidP="00BC0F8E">
      <w:pPr>
        <w:pStyle w:val="Name"/>
      </w:pPr>
      <w:r w:rsidRPr="0035279B">
        <w:t>Centers for Medicare &amp; Medicaid Services</w:t>
      </w:r>
      <w:r>
        <w:t xml:space="preserve"> </w:t>
      </w:r>
    </w:p>
    <w:p w14:paraId="6D7CE255" w14:textId="77777777" w:rsidR="002120BE" w:rsidRDefault="002120BE" w:rsidP="00BC0F8E">
      <w:pPr>
        <w:pStyle w:val="NoSpacing"/>
      </w:pPr>
      <w:r w:rsidRPr="002120BE">
        <w:t>Ronald Kline, MD, Board Certification in Pediatric Hematology/Oncology</w:t>
      </w:r>
    </w:p>
    <w:p w14:paraId="11C7255C" w14:textId="7240F994" w:rsidR="00BC0F8E" w:rsidRDefault="0035279B" w:rsidP="002120BE">
      <w:pPr>
        <w:pStyle w:val="NoSpacing"/>
      </w:pPr>
      <w:r w:rsidRPr="0035279B">
        <w:t>Chief Medical Officer, Quality Measurement and Value-based Incentives Group, CCSQ/CMS</w:t>
      </w:r>
    </w:p>
    <w:p w14:paraId="7780BC61" w14:textId="77777777" w:rsidR="007468A1" w:rsidRPr="008979FE" w:rsidRDefault="007468A1" w:rsidP="007468A1">
      <w:pPr>
        <w:pStyle w:val="Name"/>
      </w:pPr>
      <w:r w:rsidRPr="00216E2D">
        <w:t>Covered California</w:t>
      </w:r>
      <w:r>
        <w:t xml:space="preserve"> </w:t>
      </w:r>
    </w:p>
    <w:p w14:paraId="20C7DDE9" w14:textId="77777777" w:rsidR="007468A1" w:rsidRDefault="007468A1" w:rsidP="007468A1">
      <w:pPr>
        <w:pStyle w:val="NoSpacing"/>
      </w:pPr>
      <w:r w:rsidRPr="002120BE">
        <w:t>Barbara Rubino, MD</w:t>
      </w:r>
    </w:p>
    <w:p w14:paraId="2E98F31C" w14:textId="77777777" w:rsidR="007468A1" w:rsidRDefault="007468A1" w:rsidP="007468A1">
      <w:pPr>
        <w:pStyle w:val="NoSpacing"/>
      </w:pPr>
      <w:r w:rsidRPr="00216E2D">
        <w:t>Associate Chief Medical Officer</w:t>
      </w:r>
    </w:p>
    <w:p w14:paraId="67DF1860" w14:textId="389D44E1" w:rsidR="00BC0F8E" w:rsidRPr="00A23A4D" w:rsidRDefault="002120BE" w:rsidP="00BC0F8E">
      <w:pPr>
        <w:pStyle w:val="Name"/>
        <w:rPr>
          <w:lang w:val="fr-FR"/>
        </w:rPr>
      </w:pPr>
      <w:r w:rsidRPr="00A23A4D">
        <w:rPr>
          <w:lang w:val="fr-FR"/>
        </w:rPr>
        <w:t xml:space="preserve">General Dynamics Information </w:t>
      </w:r>
      <w:proofErr w:type="spellStart"/>
      <w:r w:rsidRPr="00A23A4D">
        <w:rPr>
          <w:lang w:val="fr-FR"/>
        </w:rPr>
        <w:t>Technology</w:t>
      </w:r>
      <w:proofErr w:type="spellEnd"/>
      <w:r w:rsidRPr="00A23A4D">
        <w:rPr>
          <w:lang w:val="fr-FR"/>
        </w:rPr>
        <w:t xml:space="preserve"> (GDIT)</w:t>
      </w:r>
    </w:p>
    <w:p w14:paraId="39FC5D8E" w14:textId="1B835F38" w:rsidR="002120BE" w:rsidRPr="00A23A4D" w:rsidRDefault="005A152A" w:rsidP="00BC0F8E">
      <w:pPr>
        <w:pStyle w:val="NoSpacing"/>
        <w:rPr>
          <w:lang w:val="fr-FR"/>
        </w:rPr>
      </w:pPr>
      <w:proofErr w:type="spellStart"/>
      <w:r w:rsidRPr="00A23A4D">
        <w:rPr>
          <w:lang w:val="fr-FR"/>
        </w:rPr>
        <w:t>Jeanette</w:t>
      </w:r>
      <w:proofErr w:type="spellEnd"/>
      <w:r w:rsidRPr="00A23A4D">
        <w:rPr>
          <w:lang w:val="fr-FR"/>
        </w:rPr>
        <w:t xml:space="preserve"> Ellis, DNP, RN</w:t>
      </w:r>
    </w:p>
    <w:p w14:paraId="3654A232" w14:textId="2ED4A3F0" w:rsidR="00BC0F8E" w:rsidRDefault="005A152A" w:rsidP="002120BE">
      <w:pPr>
        <w:pStyle w:val="NoSpacing"/>
      </w:pPr>
      <w:r>
        <w:t>Clinical and Program Analyst</w:t>
      </w:r>
    </w:p>
    <w:p w14:paraId="6A34ED2C" w14:textId="77777777" w:rsidR="007468A1" w:rsidRPr="008979FE" w:rsidRDefault="007468A1" w:rsidP="007468A1">
      <w:pPr>
        <w:pStyle w:val="Name"/>
      </w:pPr>
      <w:r>
        <w:t xml:space="preserve">Intermountain Health </w:t>
      </w:r>
    </w:p>
    <w:p w14:paraId="0B7BA799" w14:textId="77777777" w:rsidR="007468A1" w:rsidRDefault="007468A1" w:rsidP="007468A1">
      <w:pPr>
        <w:pStyle w:val="NoSpacing"/>
      </w:pPr>
      <w:r w:rsidRPr="009D09D5">
        <w:t xml:space="preserve">Heidi Wald, </w:t>
      </w:r>
      <w:r>
        <w:t>MD, MSPH</w:t>
      </w:r>
    </w:p>
    <w:p w14:paraId="21D960AA" w14:textId="77777777" w:rsidR="007468A1" w:rsidRDefault="007468A1" w:rsidP="007468A1">
      <w:pPr>
        <w:pStyle w:val="NoSpacing"/>
      </w:pPr>
      <w:r>
        <w:t>Chief Quality and Safety Officer</w:t>
      </w:r>
    </w:p>
    <w:p w14:paraId="1FDEF6C8" w14:textId="3374E845" w:rsidR="00BC0F8E" w:rsidRPr="008979FE" w:rsidRDefault="002120BE" w:rsidP="00BC0F8E">
      <w:pPr>
        <w:pStyle w:val="Name"/>
      </w:pPr>
      <w:r w:rsidRPr="00DF489E">
        <w:t>National Association of ACOs</w:t>
      </w:r>
      <w:r>
        <w:t xml:space="preserve"> </w:t>
      </w:r>
    </w:p>
    <w:p w14:paraId="17CB254D" w14:textId="77777777" w:rsidR="002120BE" w:rsidRDefault="002120BE" w:rsidP="00BC0F8E">
      <w:pPr>
        <w:pStyle w:val="NoSpacing"/>
      </w:pPr>
      <w:r w:rsidRPr="002120BE">
        <w:t xml:space="preserve">Clif </w:t>
      </w:r>
      <w:proofErr w:type="spellStart"/>
      <w:r w:rsidRPr="002120BE">
        <w:t>Gaus</w:t>
      </w:r>
      <w:proofErr w:type="spellEnd"/>
      <w:r w:rsidRPr="002120BE">
        <w:t xml:space="preserve">, BS, MHA, ScD </w:t>
      </w:r>
    </w:p>
    <w:p w14:paraId="1D9CA9C8" w14:textId="3F962B10" w:rsidR="00DF489E" w:rsidRDefault="00DF489E" w:rsidP="00BC0F8E">
      <w:pPr>
        <w:pStyle w:val="NoSpacing"/>
      </w:pPr>
      <w:r w:rsidRPr="00DF489E">
        <w:t>President and CEO</w:t>
      </w:r>
      <w:r>
        <w:t xml:space="preserve"> </w:t>
      </w:r>
    </w:p>
    <w:p w14:paraId="59717980" w14:textId="20E19978" w:rsidR="00BC0F8E" w:rsidRPr="008979FE" w:rsidRDefault="002120BE" w:rsidP="00BC0F8E">
      <w:pPr>
        <w:pStyle w:val="Name"/>
      </w:pPr>
      <w:r>
        <w:t xml:space="preserve">Northwell Health </w:t>
      </w:r>
    </w:p>
    <w:p w14:paraId="508E47ED" w14:textId="77777777" w:rsidR="002120BE" w:rsidRDefault="002120BE" w:rsidP="00BC0F8E">
      <w:pPr>
        <w:pStyle w:val="NoSpacing"/>
      </w:pPr>
      <w:r w:rsidRPr="002120BE">
        <w:t>Ramsay Abdallah, MBA, FACHE, PMP, CMQ/OE, CPHQ, CPPS, FACHDM</w:t>
      </w:r>
    </w:p>
    <w:p w14:paraId="3C56651A" w14:textId="4BF79BA6" w:rsidR="00BC0F8E" w:rsidRDefault="00AC18D1" w:rsidP="002120BE">
      <w:pPr>
        <w:pStyle w:val="NoSpacing"/>
      </w:pPr>
      <w:r>
        <w:t xml:space="preserve">Senior Director, </w:t>
      </w:r>
      <w:r w:rsidR="007D4D4E">
        <w:t>Quality Management &amp; Performance Improvement</w:t>
      </w:r>
    </w:p>
    <w:p w14:paraId="09AAA21D" w14:textId="7BDF443F" w:rsidR="00BC0F8E" w:rsidRPr="008979FE" w:rsidRDefault="002120BE" w:rsidP="00BC0F8E">
      <w:pPr>
        <w:pStyle w:val="Name"/>
      </w:pPr>
      <w:r>
        <w:t xml:space="preserve">Nursing Alliance for Quality Care </w:t>
      </w:r>
    </w:p>
    <w:p w14:paraId="0B3674D0" w14:textId="77777777" w:rsidR="002120BE" w:rsidRDefault="002120BE" w:rsidP="00BC0F8E">
      <w:pPr>
        <w:pStyle w:val="NoSpacing"/>
      </w:pPr>
      <w:r w:rsidRPr="002120BE">
        <w:t>Eileen Esposito, DNP, MPA, RN AMB-BC, CPHQ</w:t>
      </w:r>
    </w:p>
    <w:p w14:paraId="5D510E9E" w14:textId="22D6AD16" w:rsidR="00BC0F8E" w:rsidRDefault="000D6F48" w:rsidP="002120BE">
      <w:pPr>
        <w:pStyle w:val="NoSpacing"/>
      </w:pPr>
      <w:r>
        <w:t>Board Member</w:t>
      </w:r>
    </w:p>
    <w:p w14:paraId="0920BEAD" w14:textId="5C1DCBB7" w:rsidR="00BC0F8E" w:rsidRPr="008979FE" w:rsidRDefault="002120BE" w:rsidP="00BC0F8E">
      <w:pPr>
        <w:pStyle w:val="Name"/>
      </w:pPr>
      <w:proofErr w:type="spellStart"/>
      <w:r>
        <w:t>OutCare</w:t>
      </w:r>
      <w:proofErr w:type="spellEnd"/>
      <w:r>
        <w:t xml:space="preserve"> Health </w:t>
      </w:r>
    </w:p>
    <w:p w14:paraId="7F0CFFC3" w14:textId="20BAFB29" w:rsidR="002120BE" w:rsidRDefault="002120BE" w:rsidP="00BC0F8E">
      <w:pPr>
        <w:pStyle w:val="NoSpacing"/>
      </w:pPr>
      <w:r w:rsidRPr="002120BE">
        <w:t xml:space="preserve">Christopher Roman </w:t>
      </w:r>
    </w:p>
    <w:p w14:paraId="449AFE76" w14:textId="46814255" w:rsidR="00BC0F8E" w:rsidRDefault="00C02F1C" w:rsidP="002120BE">
      <w:pPr>
        <w:pStyle w:val="NoSpacing"/>
      </w:pPr>
      <w:r>
        <w:t>Executive Director</w:t>
      </w:r>
    </w:p>
    <w:p w14:paraId="5AAE8D0F" w14:textId="51FE1E70" w:rsidR="00BC0F8E" w:rsidRPr="008979FE" w:rsidRDefault="002120BE" w:rsidP="00BC0F8E">
      <w:pPr>
        <w:pStyle w:val="Name"/>
      </w:pPr>
      <w:r w:rsidRPr="00962886">
        <w:t>Partners Health Management</w:t>
      </w:r>
      <w:r>
        <w:t xml:space="preserve"> </w:t>
      </w:r>
    </w:p>
    <w:p w14:paraId="59D4A231" w14:textId="77777777" w:rsidR="002120BE" w:rsidRDefault="002120BE" w:rsidP="00BC0F8E">
      <w:pPr>
        <w:pStyle w:val="NoSpacing"/>
      </w:pPr>
      <w:proofErr w:type="spellStart"/>
      <w:r w:rsidRPr="002120BE">
        <w:t>Selenna</w:t>
      </w:r>
      <w:proofErr w:type="spellEnd"/>
      <w:r w:rsidRPr="002120BE">
        <w:t xml:space="preserve"> Moss, MHA, BS-HIM, RHIT, CHC, CHP </w:t>
      </w:r>
    </w:p>
    <w:p w14:paraId="445A63AC" w14:textId="0E64F1FA" w:rsidR="00BC0F8E" w:rsidRDefault="00962886" w:rsidP="002120BE">
      <w:pPr>
        <w:pStyle w:val="NoSpacing"/>
      </w:pPr>
      <w:r w:rsidRPr="00962886">
        <w:t>Chief Performance and Compliance Officer</w:t>
      </w:r>
    </w:p>
    <w:p w14:paraId="768F0E15" w14:textId="4AB6156F" w:rsidR="00F77D70" w:rsidRPr="008979FE" w:rsidRDefault="002120BE" w:rsidP="00F77D70">
      <w:pPr>
        <w:pStyle w:val="Name"/>
      </w:pPr>
      <w:r w:rsidRPr="00A86150">
        <w:t>Patient Safety Action Network</w:t>
      </w:r>
      <w:r>
        <w:t xml:space="preserve"> </w:t>
      </w:r>
    </w:p>
    <w:p w14:paraId="5245F92D" w14:textId="10BDC588" w:rsidR="002120BE" w:rsidRDefault="00F571FA" w:rsidP="00F77D70">
      <w:pPr>
        <w:pStyle w:val="NoSpacing"/>
      </w:pPr>
      <w:r>
        <w:lastRenderedPageBreak/>
        <w:t>Jane Zill</w:t>
      </w:r>
      <w:r w:rsidR="002120BE" w:rsidRPr="002120BE">
        <w:t xml:space="preserve">, </w:t>
      </w:r>
      <w:r>
        <w:t>MSSW, LCISW/LCSW</w:t>
      </w:r>
    </w:p>
    <w:p w14:paraId="1825A09B" w14:textId="59E8D9EE" w:rsidR="00F77D70" w:rsidRDefault="006740F0" w:rsidP="002120BE">
      <w:pPr>
        <w:pStyle w:val="NoSpacing"/>
      </w:pPr>
      <w:r>
        <w:t xml:space="preserve">Independent </w:t>
      </w:r>
      <w:r w:rsidRPr="006740F0">
        <w:t>Clinical Social Worker and Certified Clinical Trauma Specialist</w:t>
      </w:r>
    </w:p>
    <w:p w14:paraId="696E6D34" w14:textId="72893FDE" w:rsidR="00F77D70" w:rsidRPr="008979FE" w:rsidRDefault="002120BE" w:rsidP="00F77D70">
      <w:pPr>
        <w:pStyle w:val="Name"/>
      </w:pPr>
      <w:r w:rsidRPr="00A22D98">
        <w:t>Phreesia</w:t>
      </w:r>
      <w:r>
        <w:t xml:space="preserve"> </w:t>
      </w:r>
    </w:p>
    <w:p w14:paraId="2EFF40B4" w14:textId="77777777" w:rsidR="002120BE" w:rsidRDefault="002120BE" w:rsidP="00F77D70">
      <w:pPr>
        <w:pStyle w:val="NoSpacing"/>
      </w:pPr>
      <w:r w:rsidRPr="002120BE">
        <w:t>Hilary Hatch, PhD</w:t>
      </w:r>
    </w:p>
    <w:p w14:paraId="28FB1DBF" w14:textId="768179F2" w:rsidR="00F77D70" w:rsidRDefault="00A22D98" w:rsidP="002120BE">
      <w:pPr>
        <w:pStyle w:val="NoSpacing"/>
      </w:pPr>
      <w:r w:rsidRPr="00A22D98">
        <w:t>Chief Clinical Officer</w:t>
      </w:r>
    </w:p>
    <w:p w14:paraId="380A2BFE" w14:textId="2EA1E82F" w:rsidR="00F77D70" w:rsidRPr="008979FE" w:rsidRDefault="002120BE" w:rsidP="00F77D70">
      <w:pPr>
        <w:pStyle w:val="Name"/>
      </w:pPr>
      <w:r>
        <w:t>Texas H</w:t>
      </w:r>
      <w:r w:rsidR="55C634C7">
        <w:t>ealth and Human Services Commission</w:t>
      </w:r>
      <w:r>
        <w:t xml:space="preserve"> </w:t>
      </w:r>
    </w:p>
    <w:p w14:paraId="3AF29ED7" w14:textId="77777777" w:rsidR="002120BE" w:rsidRDefault="002120BE" w:rsidP="00F77D70">
      <w:pPr>
        <w:pStyle w:val="NoSpacing"/>
      </w:pPr>
      <w:r w:rsidRPr="002120BE">
        <w:t xml:space="preserve">Dan </w:t>
      </w:r>
      <w:proofErr w:type="spellStart"/>
      <w:r w:rsidRPr="002120BE">
        <w:t>Culica</w:t>
      </w:r>
      <w:proofErr w:type="spellEnd"/>
      <w:r w:rsidRPr="002120BE">
        <w:t xml:space="preserve">, MD, MA, PhD </w:t>
      </w:r>
    </w:p>
    <w:p w14:paraId="1EF352A5" w14:textId="17ACA887" w:rsidR="00F77D70" w:rsidRDefault="001742F0" w:rsidP="002120BE">
      <w:pPr>
        <w:pStyle w:val="NoSpacing"/>
      </w:pPr>
      <w:r w:rsidRPr="001742F0">
        <w:t>Senior Quality and Program Improvement Specialist</w:t>
      </w:r>
    </w:p>
    <w:p w14:paraId="748BBF01" w14:textId="77777777" w:rsidR="00F338DD" w:rsidRPr="008979FE" w:rsidRDefault="00F338DD" w:rsidP="00F338DD">
      <w:pPr>
        <w:pStyle w:val="Name"/>
      </w:pPr>
      <w:r>
        <w:t xml:space="preserve">The Beryl Institute </w:t>
      </w:r>
    </w:p>
    <w:p w14:paraId="302B90C3" w14:textId="77777777" w:rsidR="00F338DD" w:rsidRDefault="00F338DD" w:rsidP="00F338DD">
      <w:pPr>
        <w:pStyle w:val="NoSpacing"/>
      </w:pPr>
      <w:r w:rsidRPr="009D09D5">
        <w:t>Stacy Palmer, CPXP</w:t>
      </w:r>
    </w:p>
    <w:p w14:paraId="1F2D3219" w14:textId="581CFF3A" w:rsidR="00F338DD" w:rsidRDefault="00F338DD" w:rsidP="00F338DD">
      <w:pPr>
        <w:pStyle w:val="NoSpacing"/>
      </w:pPr>
      <w:r>
        <w:t>Senior Vice President &amp; COO</w:t>
      </w:r>
    </w:p>
    <w:p w14:paraId="243E5F0D" w14:textId="77777777" w:rsidR="00F338DD" w:rsidRPr="008979FE" w:rsidRDefault="00F338DD" w:rsidP="00F338DD">
      <w:pPr>
        <w:pStyle w:val="Name"/>
      </w:pPr>
      <w:r w:rsidRPr="00E41FC8">
        <w:t xml:space="preserve">The Cigna Group </w:t>
      </w:r>
      <w:proofErr w:type="spellStart"/>
      <w:r w:rsidRPr="00E41FC8">
        <w:t>Evernorth</w:t>
      </w:r>
      <w:proofErr w:type="spellEnd"/>
      <w:r w:rsidRPr="00E41FC8">
        <w:t xml:space="preserve"> Health Services</w:t>
      </w:r>
    </w:p>
    <w:p w14:paraId="07D142FA" w14:textId="77777777" w:rsidR="00F338DD" w:rsidRDefault="00F338DD" w:rsidP="00F338DD">
      <w:pPr>
        <w:pStyle w:val="NoSpacing"/>
      </w:pPr>
      <w:r w:rsidRPr="002120BE">
        <w:t xml:space="preserve">Stuart L. Lustig, MD, MPH </w:t>
      </w:r>
    </w:p>
    <w:p w14:paraId="16D726F9" w14:textId="74C43C71" w:rsidR="00D36E73" w:rsidRDefault="00F338DD" w:rsidP="00F338DD">
      <w:pPr>
        <w:pStyle w:val="NoSpacing"/>
      </w:pPr>
      <w:r w:rsidRPr="00E41FC8">
        <w:t xml:space="preserve">National Medical Executive for Provider Partnerships at </w:t>
      </w:r>
      <w:proofErr w:type="spellStart"/>
      <w:r w:rsidRPr="00E41FC8">
        <w:t>Evernorth</w:t>
      </w:r>
      <w:proofErr w:type="spellEnd"/>
      <w:r w:rsidRPr="00E41FC8">
        <w:t xml:space="preserve"> Behavioral Health</w:t>
      </w:r>
    </w:p>
    <w:p w14:paraId="2C0F0306" w14:textId="77777777" w:rsidR="00D36E73" w:rsidRPr="008979FE" w:rsidRDefault="00D36E73" w:rsidP="00D36E73">
      <w:pPr>
        <w:pStyle w:val="Name"/>
      </w:pPr>
      <w:r w:rsidRPr="00742CB5">
        <w:t>University of North Carolina at Chapel Hil</w:t>
      </w:r>
      <w:r>
        <w:t xml:space="preserve">l </w:t>
      </w:r>
    </w:p>
    <w:p w14:paraId="56F3B60D" w14:textId="77777777" w:rsidR="00D36E73" w:rsidRDefault="00D36E73" w:rsidP="00D36E73">
      <w:pPr>
        <w:pStyle w:val="NoSpacing"/>
      </w:pPr>
      <w:r w:rsidRPr="002120BE">
        <w:t xml:space="preserve">Kristin Tully, PhD </w:t>
      </w:r>
    </w:p>
    <w:p w14:paraId="7542AEB2" w14:textId="521B229C" w:rsidR="00D36E73" w:rsidRDefault="00D36E73" w:rsidP="00F338DD">
      <w:pPr>
        <w:pStyle w:val="NoSpacing"/>
      </w:pPr>
      <w:r w:rsidRPr="00742CB5">
        <w:t>Research Assistant Professor</w:t>
      </w:r>
      <w:r>
        <w:t xml:space="preserve">, </w:t>
      </w:r>
      <w:r w:rsidRPr="00742CB5">
        <w:t xml:space="preserve">Collaborative for Maternal and Infant Health </w:t>
      </w:r>
    </w:p>
    <w:p w14:paraId="34BF9711" w14:textId="7D7EF98C" w:rsidR="00F77D70" w:rsidRPr="008979FE" w:rsidRDefault="002120BE" w:rsidP="00F77D70">
      <w:pPr>
        <w:pStyle w:val="Name"/>
      </w:pPr>
      <w:proofErr w:type="spellStart"/>
      <w:r w:rsidRPr="005F3AC8">
        <w:t>Veterans</w:t>
      </w:r>
      <w:proofErr w:type="spellEnd"/>
      <w:r w:rsidRPr="005F3AC8">
        <w:t xml:space="preserve"> Health Administration</w:t>
      </w:r>
      <w:r>
        <w:t xml:space="preserve"> </w:t>
      </w:r>
    </w:p>
    <w:p w14:paraId="720FFCBB" w14:textId="77777777" w:rsidR="002120BE" w:rsidRDefault="002120BE" w:rsidP="00F77D70">
      <w:pPr>
        <w:pStyle w:val="NoSpacing"/>
      </w:pPr>
      <w:r w:rsidRPr="002120BE">
        <w:t xml:space="preserve">Reena </w:t>
      </w:r>
      <w:proofErr w:type="spellStart"/>
      <w:r w:rsidRPr="002120BE">
        <w:t>Duseja</w:t>
      </w:r>
      <w:proofErr w:type="spellEnd"/>
      <w:r w:rsidRPr="002120BE">
        <w:t xml:space="preserve">, MD, MS </w:t>
      </w:r>
    </w:p>
    <w:p w14:paraId="62D8DDBD" w14:textId="7F55B911" w:rsidR="00F77D70" w:rsidRDefault="005F3AC8" w:rsidP="002120BE">
      <w:pPr>
        <w:pStyle w:val="NoSpacing"/>
      </w:pPr>
      <w:r w:rsidRPr="005F3AC8">
        <w:t>Senior Advisor, Office of the Assistant Undersecretary for Health for Quality and Patient Safety</w:t>
      </w:r>
    </w:p>
    <w:sectPr w:rsidR="00F77D70" w:rsidSect="004542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1152" w:left="18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368F" w14:textId="77777777" w:rsidR="002A0844" w:rsidRDefault="002A0844" w:rsidP="00AC7BDF">
      <w:r>
        <w:separator/>
      </w:r>
    </w:p>
  </w:endnote>
  <w:endnote w:type="continuationSeparator" w:id="0">
    <w:p w14:paraId="6747B8F0" w14:textId="77777777" w:rsidR="002A0844" w:rsidRDefault="002A0844" w:rsidP="00AC7BDF">
      <w:r>
        <w:continuationSeparator/>
      </w:r>
    </w:p>
  </w:endnote>
  <w:endnote w:type="continuationNotice" w:id="1">
    <w:p w14:paraId="10611BE7" w14:textId="77777777" w:rsidR="002A0844" w:rsidRDefault="002A0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AB4D" w14:textId="77777777" w:rsidR="008A6488" w:rsidRDefault="008A6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19CC" w14:textId="035DB63F" w:rsidR="00B362D6" w:rsidRPr="009D64E2" w:rsidRDefault="005810E3" w:rsidP="00B362D6">
    <w:pPr>
      <w:pStyle w:val="footer1"/>
    </w:pPr>
    <w:r>
      <w:t>2024</w:t>
    </w:r>
    <w:r w:rsidR="00D25BFC">
      <w:t>-</w:t>
    </w:r>
    <w:r>
      <w:t xml:space="preserve">2025 </w:t>
    </w:r>
    <w:r w:rsidR="0047686B">
      <w:t>Leadership Consortium Final</w:t>
    </w:r>
    <w:r w:rsidR="00716DFE">
      <w:t xml:space="preserve"> Roster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206C" w14:textId="5A03F785" w:rsidR="00DD699C" w:rsidRPr="009D64E2" w:rsidRDefault="00334D73" w:rsidP="00367358">
    <w:pPr>
      <w:pStyle w:val="footer1"/>
    </w:pPr>
    <w:r>
      <w:t>2024</w:t>
    </w:r>
    <w:r w:rsidR="00D25BFC">
      <w:t>-</w:t>
    </w:r>
    <w:r w:rsidR="00BC744F">
      <w:t xml:space="preserve">2025 </w:t>
    </w:r>
    <w:r w:rsidR="008A6488">
      <w:t>Leadership Consortium Final</w:t>
    </w:r>
    <w:r w:rsidR="008C4494">
      <w:t xml:space="preserve"> Roster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5D74" w14:textId="77777777" w:rsidR="002A0844" w:rsidRDefault="002A0844" w:rsidP="00AC7BDF">
      <w:r>
        <w:separator/>
      </w:r>
    </w:p>
  </w:footnote>
  <w:footnote w:type="continuationSeparator" w:id="0">
    <w:p w14:paraId="1FCC2215" w14:textId="77777777" w:rsidR="002A0844" w:rsidRDefault="002A0844" w:rsidP="00AC7BDF">
      <w:r>
        <w:continuationSeparator/>
      </w:r>
    </w:p>
  </w:footnote>
  <w:footnote w:type="continuationNotice" w:id="1">
    <w:p w14:paraId="56634DB8" w14:textId="77777777" w:rsidR="002A0844" w:rsidRDefault="002A0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998A" w14:textId="77777777" w:rsidR="008A6488" w:rsidRDefault="008A6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FDE3" w14:textId="77777777" w:rsidR="00510D6F" w:rsidRPr="00286505" w:rsidRDefault="00510D6F" w:rsidP="00510D6F">
    <w:pPr>
      <w:pStyle w:val="headerpage"/>
      <w:rPr>
        <w:sz w:val="20"/>
        <w:szCs w:val="20"/>
      </w:rPr>
    </w:pPr>
    <w:r w:rsidRPr="00286505">
      <w:rPr>
        <w:sz w:val="20"/>
        <w:szCs w:val="20"/>
      </w:rPr>
      <w:t xml:space="preserve">PAGE </w:t>
    </w:r>
    <w:r w:rsidRPr="00286505">
      <w:rPr>
        <w:sz w:val="20"/>
        <w:szCs w:val="20"/>
      </w:rPr>
      <w:fldChar w:fldCharType="begin"/>
    </w:r>
    <w:r w:rsidRPr="00286505">
      <w:rPr>
        <w:sz w:val="20"/>
        <w:szCs w:val="20"/>
      </w:rPr>
      <w:instrText xml:space="preserve"> PAGE </w:instrText>
    </w:r>
    <w:r w:rsidRPr="00286505">
      <w:rPr>
        <w:sz w:val="20"/>
        <w:szCs w:val="20"/>
      </w:rPr>
      <w:fldChar w:fldCharType="separate"/>
    </w:r>
    <w:r w:rsidRPr="00286505">
      <w:rPr>
        <w:sz w:val="20"/>
        <w:szCs w:val="20"/>
      </w:rPr>
      <w:t>2</w:t>
    </w:r>
    <w:r w:rsidRPr="00286505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248D" w14:textId="77777777" w:rsidR="008A6488" w:rsidRDefault="008A6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109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923A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DB0D9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7EC26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C826C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70C47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6487A9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370F7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6E4B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2CB9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C1826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34C79"/>
    <w:multiLevelType w:val="hybridMultilevel"/>
    <w:tmpl w:val="EA6E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F73"/>
    <w:multiLevelType w:val="hybridMultilevel"/>
    <w:tmpl w:val="22E27C28"/>
    <w:lvl w:ilvl="0" w:tplc="6458EB6C">
      <w:start w:val="1"/>
      <w:numFmt w:val="bullet"/>
      <w:pStyle w:val="ListBulletIndente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4C24C1"/>
    <w:multiLevelType w:val="hybridMultilevel"/>
    <w:tmpl w:val="4F4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47067"/>
    <w:multiLevelType w:val="hybridMultilevel"/>
    <w:tmpl w:val="02FA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C2AAB"/>
    <w:multiLevelType w:val="hybridMultilevel"/>
    <w:tmpl w:val="A462E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E2E5F"/>
    <w:multiLevelType w:val="hybridMultilevel"/>
    <w:tmpl w:val="4B3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76368">
    <w:abstractNumId w:val="10"/>
  </w:num>
  <w:num w:numId="2" w16cid:durableId="1370497583">
    <w:abstractNumId w:val="8"/>
  </w:num>
  <w:num w:numId="3" w16cid:durableId="1407605849">
    <w:abstractNumId w:val="7"/>
  </w:num>
  <w:num w:numId="4" w16cid:durableId="1654945155">
    <w:abstractNumId w:val="6"/>
  </w:num>
  <w:num w:numId="5" w16cid:durableId="1266156634">
    <w:abstractNumId w:val="5"/>
  </w:num>
  <w:num w:numId="6" w16cid:durableId="1763601848">
    <w:abstractNumId w:val="9"/>
  </w:num>
  <w:num w:numId="7" w16cid:durableId="572397487">
    <w:abstractNumId w:val="4"/>
  </w:num>
  <w:num w:numId="8" w16cid:durableId="1913155776">
    <w:abstractNumId w:val="3"/>
  </w:num>
  <w:num w:numId="9" w16cid:durableId="1153451970">
    <w:abstractNumId w:val="2"/>
  </w:num>
  <w:num w:numId="10" w16cid:durableId="27726225">
    <w:abstractNumId w:val="1"/>
  </w:num>
  <w:num w:numId="11" w16cid:durableId="79527093">
    <w:abstractNumId w:val="0"/>
  </w:num>
  <w:num w:numId="12" w16cid:durableId="819465016">
    <w:abstractNumId w:val="12"/>
  </w:num>
  <w:num w:numId="13" w16cid:durableId="1430203475">
    <w:abstractNumId w:val="13"/>
  </w:num>
  <w:num w:numId="14" w16cid:durableId="789591365">
    <w:abstractNumId w:val="15"/>
  </w:num>
  <w:num w:numId="15" w16cid:durableId="8797646">
    <w:abstractNumId w:val="14"/>
  </w:num>
  <w:num w:numId="16" w16cid:durableId="274291448">
    <w:abstractNumId w:val="16"/>
  </w:num>
  <w:num w:numId="17" w16cid:durableId="50421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bAwNzIzsTA3tDAzMDNX0lEKTi0uzszPAykwNKgFAGFuNUgtAAAA"/>
  </w:docVars>
  <w:rsids>
    <w:rsidRoot w:val="004557B8"/>
    <w:rsid w:val="00003F70"/>
    <w:rsid w:val="00004EE8"/>
    <w:rsid w:val="00006FBF"/>
    <w:rsid w:val="00007B60"/>
    <w:rsid w:val="00016E46"/>
    <w:rsid w:val="00024552"/>
    <w:rsid w:val="00024BAF"/>
    <w:rsid w:val="00040CB6"/>
    <w:rsid w:val="00042BA8"/>
    <w:rsid w:val="00046B2C"/>
    <w:rsid w:val="00047B4D"/>
    <w:rsid w:val="0006535D"/>
    <w:rsid w:val="00072533"/>
    <w:rsid w:val="0007516D"/>
    <w:rsid w:val="000817F7"/>
    <w:rsid w:val="00081F9F"/>
    <w:rsid w:val="000A04C3"/>
    <w:rsid w:val="000A2A64"/>
    <w:rsid w:val="000A6938"/>
    <w:rsid w:val="000B2749"/>
    <w:rsid w:val="000B7B22"/>
    <w:rsid w:val="000D6F48"/>
    <w:rsid w:val="000E5042"/>
    <w:rsid w:val="000E626B"/>
    <w:rsid w:val="000F3DDB"/>
    <w:rsid w:val="00115F7E"/>
    <w:rsid w:val="00121151"/>
    <w:rsid w:val="00123E56"/>
    <w:rsid w:val="001302E0"/>
    <w:rsid w:val="001448CA"/>
    <w:rsid w:val="001455EF"/>
    <w:rsid w:val="0015138F"/>
    <w:rsid w:val="00153966"/>
    <w:rsid w:val="00161A88"/>
    <w:rsid w:val="00161F58"/>
    <w:rsid w:val="00162163"/>
    <w:rsid w:val="00163353"/>
    <w:rsid w:val="00166D66"/>
    <w:rsid w:val="001742F0"/>
    <w:rsid w:val="001859D2"/>
    <w:rsid w:val="001864CB"/>
    <w:rsid w:val="0019450D"/>
    <w:rsid w:val="001D3555"/>
    <w:rsid w:val="001D6660"/>
    <w:rsid w:val="001E5E31"/>
    <w:rsid w:val="001F1E83"/>
    <w:rsid w:val="001F535F"/>
    <w:rsid w:val="00200593"/>
    <w:rsid w:val="002066CE"/>
    <w:rsid w:val="002120BE"/>
    <w:rsid w:val="00216095"/>
    <w:rsid w:val="0021651E"/>
    <w:rsid w:val="00216E2D"/>
    <w:rsid w:val="00240F7C"/>
    <w:rsid w:val="00241ACD"/>
    <w:rsid w:val="0025341F"/>
    <w:rsid w:val="00282670"/>
    <w:rsid w:val="00285869"/>
    <w:rsid w:val="00286505"/>
    <w:rsid w:val="00294FB3"/>
    <w:rsid w:val="002A0844"/>
    <w:rsid w:val="002A0B6E"/>
    <w:rsid w:val="002A14D7"/>
    <w:rsid w:val="002D0008"/>
    <w:rsid w:val="002D39F1"/>
    <w:rsid w:val="002D3B87"/>
    <w:rsid w:val="002D4094"/>
    <w:rsid w:val="002E061E"/>
    <w:rsid w:val="002F2927"/>
    <w:rsid w:val="002F7B56"/>
    <w:rsid w:val="00303EF3"/>
    <w:rsid w:val="00313396"/>
    <w:rsid w:val="0031588E"/>
    <w:rsid w:val="00316224"/>
    <w:rsid w:val="00326AF4"/>
    <w:rsid w:val="003345A8"/>
    <w:rsid w:val="00334D73"/>
    <w:rsid w:val="003400E4"/>
    <w:rsid w:val="003476EA"/>
    <w:rsid w:val="0035279B"/>
    <w:rsid w:val="0035452C"/>
    <w:rsid w:val="00354873"/>
    <w:rsid w:val="00354EC5"/>
    <w:rsid w:val="0035662A"/>
    <w:rsid w:val="00362D3D"/>
    <w:rsid w:val="00367358"/>
    <w:rsid w:val="003928D6"/>
    <w:rsid w:val="003952B7"/>
    <w:rsid w:val="00397E83"/>
    <w:rsid w:val="003A6C43"/>
    <w:rsid w:val="003C0A38"/>
    <w:rsid w:val="003C1DC9"/>
    <w:rsid w:val="003C4950"/>
    <w:rsid w:val="003D0A58"/>
    <w:rsid w:val="003D180D"/>
    <w:rsid w:val="003E26AB"/>
    <w:rsid w:val="003F47FE"/>
    <w:rsid w:val="003F62CE"/>
    <w:rsid w:val="00401B19"/>
    <w:rsid w:val="00401EAD"/>
    <w:rsid w:val="004163CC"/>
    <w:rsid w:val="00436543"/>
    <w:rsid w:val="00444454"/>
    <w:rsid w:val="004542F7"/>
    <w:rsid w:val="004557B8"/>
    <w:rsid w:val="00455B9E"/>
    <w:rsid w:val="00461CAA"/>
    <w:rsid w:val="0047271E"/>
    <w:rsid w:val="00472F05"/>
    <w:rsid w:val="0047686B"/>
    <w:rsid w:val="00482A80"/>
    <w:rsid w:val="0048705F"/>
    <w:rsid w:val="00495868"/>
    <w:rsid w:val="004A110B"/>
    <w:rsid w:val="004B0FCD"/>
    <w:rsid w:val="004D2042"/>
    <w:rsid w:val="004E2389"/>
    <w:rsid w:val="004E254D"/>
    <w:rsid w:val="005070C2"/>
    <w:rsid w:val="00510CB8"/>
    <w:rsid w:val="00510D6F"/>
    <w:rsid w:val="005174E2"/>
    <w:rsid w:val="00520886"/>
    <w:rsid w:val="00521409"/>
    <w:rsid w:val="005360B6"/>
    <w:rsid w:val="0054768B"/>
    <w:rsid w:val="005501EB"/>
    <w:rsid w:val="00550562"/>
    <w:rsid w:val="00550C08"/>
    <w:rsid w:val="00553C4D"/>
    <w:rsid w:val="00555A5C"/>
    <w:rsid w:val="00564CB2"/>
    <w:rsid w:val="00565A26"/>
    <w:rsid w:val="005752FB"/>
    <w:rsid w:val="005755AF"/>
    <w:rsid w:val="005810E3"/>
    <w:rsid w:val="005842EF"/>
    <w:rsid w:val="00591BB0"/>
    <w:rsid w:val="005A006C"/>
    <w:rsid w:val="005A0805"/>
    <w:rsid w:val="005A152A"/>
    <w:rsid w:val="005A36A9"/>
    <w:rsid w:val="005A6A6F"/>
    <w:rsid w:val="005B0EDD"/>
    <w:rsid w:val="005D509C"/>
    <w:rsid w:val="005E2D17"/>
    <w:rsid w:val="005E7086"/>
    <w:rsid w:val="005E7757"/>
    <w:rsid w:val="005F0A02"/>
    <w:rsid w:val="005F0E94"/>
    <w:rsid w:val="005F10D0"/>
    <w:rsid w:val="005F3AC8"/>
    <w:rsid w:val="005F45BF"/>
    <w:rsid w:val="005F6620"/>
    <w:rsid w:val="0060293A"/>
    <w:rsid w:val="006136E9"/>
    <w:rsid w:val="006155D6"/>
    <w:rsid w:val="00625BAD"/>
    <w:rsid w:val="00631F19"/>
    <w:rsid w:val="00632CDE"/>
    <w:rsid w:val="00634194"/>
    <w:rsid w:val="00641336"/>
    <w:rsid w:val="00650E16"/>
    <w:rsid w:val="0065234B"/>
    <w:rsid w:val="006562BB"/>
    <w:rsid w:val="0066492C"/>
    <w:rsid w:val="006650F1"/>
    <w:rsid w:val="0067241A"/>
    <w:rsid w:val="006740F0"/>
    <w:rsid w:val="0068071F"/>
    <w:rsid w:val="00687340"/>
    <w:rsid w:val="006874EB"/>
    <w:rsid w:val="006A0E19"/>
    <w:rsid w:val="006A2F95"/>
    <w:rsid w:val="006A67E6"/>
    <w:rsid w:val="006A79AE"/>
    <w:rsid w:val="006B7481"/>
    <w:rsid w:val="006C21B4"/>
    <w:rsid w:val="006E086A"/>
    <w:rsid w:val="006F2068"/>
    <w:rsid w:val="006F3B35"/>
    <w:rsid w:val="0070252D"/>
    <w:rsid w:val="0071304C"/>
    <w:rsid w:val="00716B44"/>
    <w:rsid w:val="00716DFE"/>
    <w:rsid w:val="0072199F"/>
    <w:rsid w:val="00723A1C"/>
    <w:rsid w:val="00724017"/>
    <w:rsid w:val="00725B76"/>
    <w:rsid w:val="00742CB5"/>
    <w:rsid w:val="007468A1"/>
    <w:rsid w:val="00747B2E"/>
    <w:rsid w:val="00762BBE"/>
    <w:rsid w:val="0076322F"/>
    <w:rsid w:val="00770CAE"/>
    <w:rsid w:val="007759F2"/>
    <w:rsid w:val="00777207"/>
    <w:rsid w:val="007828BA"/>
    <w:rsid w:val="00783C48"/>
    <w:rsid w:val="00784F80"/>
    <w:rsid w:val="00787B6E"/>
    <w:rsid w:val="00790A93"/>
    <w:rsid w:val="00792F47"/>
    <w:rsid w:val="007A1E24"/>
    <w:rsid w:val="007A2790"/>
    <w:rsid w:val="007A3FEA"/>
    <w:rsid w:val="007D3552"/>
    <w:rsid w:val="007D4D4E"/>
    <w:rsid w:val="007D6562"/>
    <w:rsid w:val="007E6D61"/>
    <w:rsid w:val="008011B8"/>
    <w:rsid w:val="00804606"/>
    <w:rsid w:val="00814706"/>
    <w:rsid w:val="0082120B"/>
    <w:rsid w:val="00823624"/>
    <w:rsid w:val="00827ED4"/>
    <w:rsid w:val="00832726"/>
    <w:rsid w:val="00841A78"/>
    <w:rsid w:val="00846642"/>
    <w:rsid w:val="008519D7"/>
    <w:rsid w:val="00857E46"/>
    <w:rsid w:val="00872FBD"/>
    <w:rsid w:val="00876FDD"/>
    <w:rsid w:val="00892BB8"/>
    <w:rsid w:val="008A053D"/>
    <w:rsid w:val="008A3DFA"/>
    <w:rsid w:val="008A6488"/>
    <w:rsid w:val="008B226A"/>
    <w:rsid w:val="008B599A"/>
    <w:rsid w:val="008B60C9"/>
    <w:rsid w:val="008B6807"/>
    <w:rsid w:val="008B7F5C"/>
    <w:rsid w:val="008C1A2A"/>
    <w:rsid w:val="008C4494"/>
    <w:rsid w:val="008D4DA9"/>
    <w:rsid w:val="008E52D3"/>
    <w:rsid w:val="008F3217"/>
    <w:rsid w:val="009079DD"/>
    <w:rsid w:val="00914A68"/>
    <w:rsid w:val="00922607"/>
    <w:rsid w:val="00924988"/>
    <w:rsid w:val="009335C7"/>
    <w:rsid w:val="009337BC"/>
    <w:rsid w:val="0093610B"/>
    <w:rsid w:val="009371EA"/>
    <w:rsid w:val="00955CED"/>
    <w:rsid w:val="0095714E"/>
    <w:rsid w:val="00962886"/>
    <w:rsid w:val="00981AC1"/>
    <w:rsid w:val="00982BE0"/>
    <w:rsid w:val="009A2F4F"/>
    <w:rsid w:val="009A57CC"/>
    <w:rsid w:val="009A7046"/>
    <w:rsid w:val="009A7A89"/>
    <w:rsid w:val="009B174D"/>
    <w:rsid w:val="009C4E1A"/>
    <w:rsid w:val="009C74C6"/>
    <w:rsid w:val="009D09D5"/>
    <w:rsid w:val="009D222E"/>
    <w:rsid w:val="009D24D0"/>
    <w:rsid w:val="009D24FC"/>
    <w:rsid w:val="009D4853"/>
    <w:rsid w:val="009D5F25"/>
    <w:rsid w:val="009D64E2"/>
    <w:rsid w:val="009D6A42"/>
    <w:rsid w:val="009E44DD"/>
    <w:rsid w:val="00A0007F"/>
    <w:rsid w:val="00A13BAF"/>
    <w:rsid w:val="00A16374"/>
    <w:rsid w:val="00A16740"/>
    <w:rsid w:val="00A17731"/>
    <w:rsid w:val="00A21BB4"/>
    <w:rsid w:val="00A22D98"/>
    <w:rsid w:val="00A23A4D"/>
    <w:rsid w:val="00A24282"/>
    <w:rsid w:val="00A24707"/>
    <w:rsid w:val="00A27117"/>
    <w:rsid w:val="00A32188"/>
    <w:rsid w:val="00A326CD"/>
    <w:rsid w:val="00A337F6"/>
    <w:rsid w:val="00A65681"/>
    <w:rsid w:val="00A743AD"/>
    <w:rsid w:val="00A751A3"/>
    <w:rsid w:val="00A76DC4"/>
    <w:rsid w:val="00A815A0"/>
    <w:rsid w:val="00A86150"/>
    <w:rsid w:val="00A90B8C"/>
    <w:rsid w:val="00A93032"/>
    <w:rsid w:val="00A9637F"/>
    <w:rsid w:val="00AA2E14"/>
    <w:rsid w:val="00AC1789"/>
    <w:rsid w:val="00AC18D1"/>
    <w:rsid w:val="00AC7BDF"/>
    <w:rsid w:val="00AD380A"/>
    <w:rsid w:val="00AE11EF"/>
    <w:rsid w:val="00AE5181"/>
    <w:rsid w:val="00AE6E05"/>
    <w:rsid w:val="00AE6EDF"/>
    <w:rsid w:val="00AE7D1F"/>
    <w:rsid w:val="00AF2871"/>
    <w:rsid w:val="00B10153"/>
    <w:rsid w:val="00B106C9"/>
    <w:rsid w:val="00B14D38"/>
    <w:rsid w:val="00B20BD1"/>
    <w:rsid w:val="00B2540B"/>
    <w:rsid w:val="00B25C03"/>
    <w:rsid w:val="00B336E3"/>
    <w:rsid w:val="00B362D6"/>
    <w:rsid w:val="00B555F0"/>
    <w:rsid w:val="00B57C1F"/>
    <w:rsid w:val="00B66962"/>
    <w:rsid w:val="00B75649"/>
    <w:rsid w:val="00B875BE"/>
    <w:rsid w:val="00B962E1"/>
    <w:rsid w:val="00B975C3"/>
    <w:rsid w:val="00BA6FC2"/>
    <w:rsid w:val="00BB5F11"/>
    <w:rsid w:val="00BC0F8E"/>
    <w:rsid w:val="00BC744F"/>
    <w:rsid w:val="00BC7CC4"/>
    <w:rsid w:val="00BE751D"/>
    <w:rsid w:val="00C02480"/>
    <w:rsid w:val="00C02F1C"/>
    <w:rsid w:val="00C106DF"/>
    <w:rsid w:val="00C23059"/>
    <w:rsid w:val="00C23C24"/>
    <w:rsid w:val="00C45863"/>
    <w:rsid w:val="00C46ECD"/>
    <w:rsid w:val="00C53F46"/>
    <w:rsid w:val="00C5476E"/>
    <w:rsid w:val="00C5663F"/>
    <w:rsid w:val="00C64A07"/>
    <w:rsid w:val="00C7287F"/>
    <w:rsid w:val="00C73CDA"/>
    <w:rsid w:val="00C76884"/>
    <w:rsid w:val="00CA17A3"/>
    <w:rsid w:val="00CA794D"/>
    <w:rsid w:val="00CB1D90"/>
    <w:rsid w:val="00CB32EF"/>
    <w:rsid w:val="00CC5882"/>
    <w:rsid w:val="00CC5E24"/>
    <w:rsid w:val="00D052DD"/>
    <w:rsid w:val="00D10838"/>
    <w:rsid w:val="00D11F62"/>
    <w:rsid w:val="00D16088"/>
    <w:rsid w:val="00D222BC"/>
    <w:rsid w:val="00D25BFC"/>
    <w:rsid w:val="00D27E8B"/>
    <w:rsid w:val="00D30ED4"/>
    <w:rsid w:val="00D36E73"/>
    <w:rsid w:val="00D44F69"/>
    <w:rsid w:val="00D515B7"/>
    <w:rsid w:val="00D525FA"/>
    <w:rsid w:val="00D6527C"/>
    <w:rsid w:val="00D66EF7"/>
    <w:rsid w:val="00D72CF7"/>
    <w:rsid w:val="00D73391"/>
    <w:rsid w:val="00D735CA"/>
    <w:rsid w:val="00D771C2"/>
    <w:rsid w:val="00D90D70"/>
    <w:rsid w:val="00D9130E"/>
    <w:rsid w:val="00DA0075"/>
    <w:rsid w:val="00DA70F2"/>
    <w:rsid w:val="00DC5184"/>
    <w:rsid w:val="00DD3DC0"/>
    <w:rsid w:val="00DD699C"/>
    <w:rsid w:val="00DF1C71"/>
    <w:rsid w:val="00DF2025"/>
    <w:rsid w:val="00DF489E"/>
    <w:rsid w:val="00DF63FE"/>
    <w:rsid w:val="00E027A3"/>
    <w:rsid w:val="00E215A7"/>
    <w:rsid w:val="00E23D42"/>
    <w:rsid w:val="00E40395"/>
    <w:rsid w:val="00E41FC8"/>
    <w:rsid w:val="00E460FB"/>
    <w:rsid w:val="00E556B6"/>
    <w:rsid w:val="00E60E23"/>
    <w:rsid w:val="00E60F38"/>
    <w:rsid w:val="00E67F6D"/>
    <w:rsid w:val="00E75750"/>
    <w:rsid w:val="00E76F48"/>
    <w:rsid w:val="00E81CD5"/>
    <w:rsid w:val="00EA3D91"/>
    <w:rsid w:val="00EB0C67"/>
    <w:rsid w:val="00EB1EFC"/>
    <w:rsid w:val="00ED7C14"/>
    <w:rsid w:val="00EE4FD9"/>
    <w:rsid w:val="00F26E7F"/>
    <w:rsid w:val="00F328D8"/>
    <w:rsid w:val="00F338DD"/>
    <w:rsid w:val="00F358BB"/>
    <w:rsid w:val="00F35F15"/>
    <w:rsid w:val="00F44913"/>
    <w:rsid w:val="00F46A31"/>
    <w:rsid w:val="00F54294"/>
    <w:rsid w:val="00F566F0"/>
    <w:rsid w:val="00F571FA"/>
    <w:rsid w:val="00F71690"/>
    <w:rsid w:val="00F71E09"/>
    <w:rsid w:val="00F74F49"/>
    <w:rsid w:val="00F77D70"/>
    <w:rsid w:val="00F805CD"/>
    <w:rsid w:val="00F85265"/>
    <w:rsid w:val="00F873E7"/>
    <w:rsid w:val="00F905FF"/>
    <w:rsid w:val="00F952DD"/>
    <w:rsid w:val="00FA4CDC"/>
    <w:rsid w:val="00FB0AF8"/>
    <w:rsid w:val="00FB1A6E"/>
    <w:rsid w:val="00FB3594"/>
    <w:rsid w:val="00FC0F88"/>
    <w:rsid w:val="00FC51C8"/>
    <w:rsid w:val="00FD417B"/>
    <w:rsid w:val="00FE122A"/>
    <w:rsid w:val="00FE15DD"/>
    <w:rsid w:val="00FE23E2"/>
    <w:rsid w:val="00FF0544"/>
    <w:rsid w:val="098A7497"/>
    <w:rsid w:val="13AFA3A5"/>
    <w:rsid w:val="34799165"/>
    <w:rsid w:val="555C5DE9"/>
    <w:rsid w:val="55C634C7"/>
    <w:rsid w:val="6533B3AB"/>
    <w:rsid w:val="65F56F75"/>
    <w:rsid w:val="666F6098"/>
    <w:rsid w:val="6B78DB8C"/>
    <w:rsid w:val="6E41984B"/>
    <w:rsid w:val="749AC9A1"/>
    <w:rsid w:val="773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D2D62C"/>
  <w15:docId w15:val="{CB032A41-3899-4E22-865E-20A6E41F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6F"/>
    <w:pPr>
      <w:widowControl w:val="0"/>
      <w:autoSpaceDE w:val="0"/>
      <w:autoSpaceDN w:val="0"/>
      <w:adjustRightInd w:val="0"/>
      <w:spacing w:after="180" w:line="280" w:lineRule="atLeast"/>
    </w:pPr>
    <w:rPr>
      <w:rFonts w:asciiTheme="majorHAnsi" w:hAnsiTheme="majorHAns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4D7"/>
    <w:pPr>
      <w:keepNext/>
      <w:keepLines/>
      <w:pBdr>
        <w:bottom w:val="single" w:sz="4" w:space="2" w:color="auto"/>
      </w:pBdr>
      <w:ind w:right="288"/>
      <w:outlineLvl w:val="0"/>
    </w:pPr>
    <w:rPr>
      <w:rFonts w:eastAsiaTheme="majorEastAsia" w:cstheme="majorBidi"/>
      <w:bCs/>
      <w:color w:val="002F6C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0D6F"/>
    <w:pPr>
      <w:keepNext/>
      <w:keepLines/>
      <w:spacing w:before="240" w:after="0" w:line="340" w:lineRule="exact"/>
      <w:outlineLvl w:val="1"/>
    </w:pPr>
    <w:rPr>
      <w:rFonts w:eastAsiaTheme="majorEastAsia" w:cstheme="majorBidi"/>
      <w:b/>
      <w:bCs/>
      <w:color w:val="002F6C" w:themeColor="accent1"/>
      <w:spacing w:val="-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39F1"/>
    <w:pPr>
      <w:keepNext/>
      <w:keepLines/>
      <w:spacing w:before="120" w:after="60" w:line="300" w:lineRule="exact"/>
      <w:outlineLvl w:val="2"/>
    </w:pPr>
    <w:rPr>
      <w:rFonts w:eastAsiaTheme="majorEastAsia" w:cstheme="majorBidi"/>
      <w:bCs/>
      <w:color w:val="002F6C" w:themeColor="accent1"/>
      <w:spacing w:val="-4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5750"/>
    <w:pPr>
      <w:keepNext/>
      <w:keepLines/>
      <w:spacing w:before="120" w:after="20"/>
      <w:outlineLvl w:val="3"/>
    </w:pPr>
    <w:rPr>
      <w:rFonts w:eastAsiaTheme="majorEastAsia" w:cstheme="majorBidi"/>
      <w:i/>
      <w:iCs/>
      <w:color w:val="002F6C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16095"/>
    <w:pPr>
      <w:keepNext/>
      <w:keepLines/>
      <w:spacing w:before="120" w:after="20" w:line="240" w:lineRule="exact"/>
      <w:outlineLvl w:val="4"/>
    </w:pPr>
    <w:rPr>
      <w:rFonts w:eastAsiaTheme="majorEastAsia" w:cstheme="majorBidi"/>
      <w:b/>
      <w:color w:val="002F6C" w:themeColor="accen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F54294"/>
    <w:pPr>
      <w:keepNext/>
      <w:keepLines/>
      <w:spacing w:before="120" w:after="20" w:line="240" w:lineRule="exact"/>
      <w:ind w:left="720"/>
      <w:outlineLvl w:val="5"/>
    </w:pPr>
    <w:rPr>
      <w:rFonts w:eastAsiaTheme="majorEastAsia" w:cstheme="majorBidi"/>
      <w:b/>
      <w:color w:val="002F6C" w:themeColor="accent1"/>
      <w:spacing w:val="4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BB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173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BB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BB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7B6E"/>
    <w:pPr>
      <w:tabs>
        <w:tab w:val="left" w:pos="1920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7B6E"/>
    <w:rPr>
      <w:rFonts w:asciiTheme="majorHAnsi" w:hAnsiTheme="majorHAnsi" w:cs="Times New Roman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rsid w:val="00787B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B6E"/>
    <w:rPr>
      <w:rFonts w:asciiTheme="majorHAnsi" w:hAnsiTheme="majorHAns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6E"/>
    <w:rPr>
      <w:rFonts w:ascii="Lucida Grande" w:hAnsi="Lucida Grande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14D7"/>
    <w:rPr>
      <w:rFonts w:asciiTheme="majorHAnsi" w:eastAsiaTheme="majorEastAsia" w:hAnsiTheme="majorHAnsi" w:cstheme="majorBidi"/>
      <w:bCs/>
      <w:color w:val="002F6C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0D6F"/>
    <w:rPr>
      <w:rFonts w:asciiTheme="majorHAnsi" w:eastAsiaTheme="majorEastAsia" w:hAnsiTheme="majorHAnsi" w:cstheme="majorBidi"/>
      <w:b/>
      <w:bCs/>
      <w:color w:val="002F6C" w:themeColor="accent1"/>
      <w:spacing w:val="-4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787B6E"/>
    <w:pPr>
      <w:pBdr>
        <w:bottom w:val="single" w:sz="8" w:space="4" w:color="002F6C" w:themeColor="accent1"/>
      </w:pBdr>
      <w:spacing w:after="300" w:line="520" w:lineRule="exact"/>
      <w:contextualSpacing/>
    </w:pPr>
    <w:rPr>
      <w:rFonts w:eastAsiaTheme="majorEastAsia" w:cstheme="majorBidi"/>
      <w:color w:val="25496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87B6E"/>
    <w:rPr>
      <w:rFonts w:asciiTheme="majorHAnsi" w:eastAsiaTheme="majorEastAsia" w:hAnsiTheme="majorHAnsi" w:cstheme="majorBidi"/>
      <w:color w:val="25496F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D39F1"/>
    <w:rPr>
      <w:rFonts w:asciiTheme="majorHAnsi" w:eastAsiaTheme="majorEastAsia" w:hAnsiTheme="majorHAnsi" w:cstheme="majorBidi"/>
      <w:bCs/>
      <w:color w:val="002F6C" w:themeColor="accent1"/>
      <w:spacing w:val="-4"/>
      <w:sz w:val="26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87B6E"/>
    <w:pPr>
      <w:numPr>
        <w:ilvl w:val="1"/>
      </w:numPr>
    </w:pPr>
    <w:rPr>
      <w:rFonts w:eastAsiaTheme="majorEastAsia" w:cstheme="majorBidi"/>
      <w:i/>
      <w:iCs/>
      <w:color w:val="002F6C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87B6E"/>
    <w:rPr>
      <w:rFonts w:asciiTheme="majorHAnsi" w:eastAsiaTheme="majorEastAsia" w:hAnsiTheme="majorHAnsi" w:cstheme="majorBidi"/>
      <w:i/>
      <w:iCs/>
      <w:color w:val="002F6C" w:themeColor="accent1"/>
      <w:spacing w:val="15"/>
      <w:sz w:val="22"/>
      <w:szCs w:val="22"/>
    </w:rPr>
  </w:style>
  <w:style w:type="paragraph" w:customStyle="1" w:styleId="HeaderBox">
    <w:name w:val="Header Box"/>
    <w:basedOn w:val="Header"/>
    <w:uiPriority w:val="19"/>
    <w:semiHidden/>
    <w:qFormat/>
    <w:rsid w:val="00787B6E"/>
    <w:pPr>
      <w:spacing w:after="840" w:line="120" w:lineRule="exact"/>
    </w:pPr>
  </w:style>
  <w:style w:type="paragraph" w:styleId="Date">
    <w:name w:val="Date"/>
    <w:basedOn w:val="Normal"/>
    <w:next w:val="Normal"/>
    <w:link w:val="DateChar"/>
    <w:uiPriority w:val="99"/>
    <w:semiHidden/>
    <w:rsid w:val="00787B6E"/>
    <w:rPr>
      <w:b/>
    </w:rPr>
  </w:style>
  <w:style w:type="character" w:customStyle="1" w:styleId="DateChar">
    <w:name w:val="Date Char"/>
    <w:basedOn w:val="DefaultParagraphFont"/>
    <w:link w:val="Date"/>
    <w:uiPriority w:val="99"/>
    <w:semiHidden/>
    <w:rsid w:val="00787B6E"/>
    <w:rPr>
      <w:rFonts w:asciiTheme="majorHAnsi" w:hAnsiTheme="majorHAnsi" w:cs="Times New Roman"/>
      <w:b/>
      <w:sz w:val="22"/>
      <w:szCs w:val="22"/>
    </w:rPr>
  </w:style>
  <w:style w:type="paragraph" w:customStyle="1" w:styleId="dateletter">
    <w:name w:val="date_letter"/>
    <w:basedOn w:val="Normal"/>
    <w:uiPriority w:val="2"/>
    <w:semiHidden/>
    <w:qFormat/>
    <w:rsid w:val="00555A5C"/>
    <w:pPr>
      <w:spacing w:after="240"/>
    </w:pPr>
    <w:rPr>
      <w:b/>
      <w:color w:val="000000" w:themeColor="text1"/>
    </w:rPr>
  </w:style>
  <w:style w:type="paragraph" w:customStyle="1" w:styleId="regarding">
    <w:name w:val="regarding"/>
    <w:basedOn w:val="Normal"/>
    <w:uiPriority w:val="3"/>
    <w:semiHidden/>
    <w:qFormat/>
    <w:rsid w:val="00955CED"/>
    <w:pPr>
      <w:spacing w:after="240"/>
      <w:outlineLvl w:val="0"/>
    </w:pPr>
  </w:style>
  <w:style w:type="paragraph" w:customStyle="1" w:styleId="address">
    <w:name w:val="address"/>
    <w:basedOn w:val="NoSpacing"/>
    <w:uiPriority w:val="4"/>
    <w:semiHidden/>
    <w:qFormat/>
    <w:rsid w:val="00787B6E"/>
  </w:style>
  <w:style w:type="paragraph" w:customStyle="1" w:styleId="salutation1">
    <w:name w:val="salutation1"/>
    <w:basedOn w:val="Normal"/>
    <w:uiPriority w:val="5"/>
    <w:semiHidden/>
    <w:qFormat/>
    <w:rsid w:val="00955CED"/>
    <w:pPr>
      <w:spacing w:before="240"/>
    </w:pPr>
  </w:style>
  <w:style w:type="paragraph" w:customStyle="1" w:styleId="body">
    <w:name w:val="body"/>
    <w:basedOn w:val="Normal"/>
    <w:uiPriority w:val="4"/>
    <w:semiHidden/>
    <w:qFormat/>
    <w:rsid w:val="00787B6E"/>
    <w:pPr>
      <w:spacing w:before="120" w:after="120"/>
    </w:pPr>
  </w:style>
  <w:style w:type="paragraph" w:customStyle="1" w:styleId="Closing1">
    <w:name w:val="Closing1"/>
    <w:basedOn w:val="Normal"/>
    <w:uiPriority w:val="39"/>
    <w:semiHidden/>
    <w:qFormat/>
    <w:rsid w:val="003C4950"/>
    <w:pPr>
      <w:spacing w:before="240"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FC51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IndentedBlock">
    <w:name w:val="Indented Block"/>
    <w:basedOn w:val="Normal"/>
    <w:uiPriority w:val="4"/>
    <w:semiHidden/>
    <w:qFormat/>
    <w:rsid w:val="00FC51C8"/>
    <w:pPr>
      <w:ind w:left="288" w:right="432"/>
    </w:pPr>
    <w:rPr>
      <w:rFonts w:ascii="Calibri" w:eastAsia="Times New Roman" w:hAnsi="Calibri" w:cs="Arial"/>
      <w:szCs w:val="24"/>
    </w:rPr>
  </w:style>
  <w:style w:type="paragraph" w:customStyle="1" w:styleId="bodynospace">
    <w:name w:val="body_no_space"/>
    <w:basedOn w:val="body"/>
    <w:uiPriority w:val="6"/>
    <w:semiHidden/>
    <w:qFormat/>
    <w:rsid w:val="00787B6E"/>
    <w:pPr>
      <w:spacing w:before="0" w:after="0"/>
    </w:pPr>
  </w:style>
  <w:style w:type="paragraph" w:styleId="NoSpacing">
    <w:name w:val="No Spacing"/>
    <w:uiPriority w:val="20"/>
    <w:qFormat/>
    <w:rsid w:val="002E061E"/>
    <w:pPr>
      <w:widowControl w:val="0"/>
      <w:autoSpaceDE w:val="0"/>
      <w:autoSpaceDN w:val="0"/>
      <w:adjustRightInd w:val="0"/>
      <w:spacing w:line="280" w:lineRule="atLeast"/>
    </w:pPr>
    <w:rPr>
      <w:rFonts w:asciiTheme="majorHAnsi" w:hAnsiTheme="majorHAnsi" w:cs="Times New Roman"/>
      <w:sz w:val="22"/>
      <w:szCs w:val="22"/>
    </w:rPr>
  </w:style>
  <w:style w:type="character" w:styleId="Emphasis">
    <w:name w:val="Emphasis"/>
    <w:basedOn w:val="DefaultParagraphFont"/>
    <w:uiPriority w:val="50"/>
    <w:semiHidden/>
    <w:qFormat/>
    <w:rsid w:val="00EB0C67"/>
    <w:rPr>
      <w:i/>
      <w:iCs/>
    </w:rPr>
  </w:style>
  <w:style w:type="character" w:customStyle="1" w:styleId="Italic">
    <w:name w:val="Italic"/>
    <w:basedOn w:val="Emphasis"/>
    <w:uiPriority w:val="88"/>
    <w:qFormat/>
    <w:rsid w:val="00EB0C67"/>
    <w:rPr>
      <w:i/>
      <w:iCs/>
    </w:rPr>
  </w:style>
  <w:style w:type="character" w:styleId="Strong">
    <w:name w:val="Strong"/>
    <w:basedOn w:val="DefaultParagraphFont"/>
    <w:uiPriority w:val="49"/>
    <w:semiHidden/>
    <w:qFormat/>
    <w:rsid w:val="00EB0C67"/>
    <w:rPr>
      <w:b/>
      <w:bCs/>
    </w:rPr>
  </w:style>
  <w:style w:type="character" w:customStyle="1" w:styleId="Bold">
    <w:name w:val="Bold"/>
    <w:basedOn w:val="Strong"/>
    <w:uiPriority w:val="59"/>
    <w:qFormat/>
    <w:rsid w:val="00EB0C67"/>
    <w:rPr>
      <w:b/>
      <w:bCs/>
    </w:rPr>
  </w:style>
  <w:style w:type="character" w:customStyle="1" w:styleId="BoldItalic">
    <w:name w:val="BoldItalic"/>
    <w:basedOn w:val="DefaultParagraphFont"/>
    <w:uiPriority w:val="88"/>
    <w:qFormat/>
    <w:rsid w:val="00EB0C67"/>
    <w:rPr>
      <w:b/>
      <w:i/>
    </w:rPr>
  </w:style>
  <w:style w:type="paragraph" w:styleId="EnvelopeAddress">
    <w:name w:val="envelope address"/>
    <w:basedOn w:val="Normal"/>
    <w:uiPriority w:val="99"/>
    <w:semiHidden/>
    <w:unhideWhenUsed/>
    <w:rsid w:val="00F74F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AA2E14"/>
    <w:rPr>
      <w:color w:val="007681" w:themeColor="accent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706"/>
    <w:rPr>
      <w:color w:val="007681" w:themeColor="followed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C51C8"/>
    <w:rPr>
      <w:rFonts w:asciiTheme="majorHAnsi" w:hAnsiTheme="majorHAnsi" w:cs="Times New Roman"/>
      <w:i/>
      <w:iCs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5750"/>
    <w:rPr>
      <w:rFonts w:asciiTheme="majorHAnsi" w:eastAsiaTheme="majorEastAsia" w:hAnsiTheme="majorHAnsi" w:cstheme="majorBidi"/>
      <w:i/>
      <w:iCs/>
      <w:color w:val="002F6C" w:themeColor="accent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5869"/>
    <w:rPr>
      <w:rFonts w:asciiTheme="majorHAnsi" w:eastAsiaTheme="majorEastAsia" w:hAnsiTheme="majorHAnsi" w:cstheme="majorBidi"/>
      <w:b/>
      <w:color w:val="002F6C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4294"/>
    <w:rPr>
      <w:rFonts w:asciiTheme="majorHAnsi" w:eastAsiaTheme="majorEastAsia" w:hAnsiTheme="majorHAnsi" w:cstheme="majorBidi"/>
      <w:b/>
      <w:color w:val="002F6C" w:themeColor="accent1"/>
      <w:spacing w:val="4"/>
      <w:sz w:val="20"/>
      <w:szCs w:val="22"/>
    </w:rPr>
  </w:style>
  <w:style w:type="paragraph" w:customStyle="1" w:styleId="logo">
    <w:name w:val="logo"/>
    <w:basedOn w:val="NoSpacing"/>
    <w:next w:val="Normal"/>
    <w:uiPriority w:val="89"/>
    <w:qFormat/>
    <w:rsid w:val="00367358"/>
    <w:pPr>
      <w:tabs>
        <w:tab w:val="right" w:pos="9072"/>
      </w:tabs>
      <w:spacing w:after="600" w:line="240" w:lineRule="atLeast"/>
      <w:ind w:left="-1411"/>
    </w:pPr>
    <w:rPr>
      <w:rFonts w:ascii="Arial" w:hAnsi="Arial"/>
      <w:b/>
      <w:color w:val="4E801F" w:themeColor="accent5"/>
      <w:spacing w:val="-6"/>
      <w:sz w:val="38"/>
    </w:rPr>
  </w:style>
  <w:style w:type="character" w:styleId="UnresolvedMention">
    <w:name w:val="Unresolved Mention"/>
    <w:basedOn w:val="DefaultParagraphFont"/>
    <w:uiPriority w:val="99"/>
    <w:semiHidden/>
    <w:unhideWhenUsed/>
    <w:rsid w:val="007E6D61"/>
    <w:rPr>
      <w:color w:val="605E5C"/>
      <w:shd w:val="clear" w:color="auto" w:fill="E1DFDD"/>
    </w:rPr>
  </w:style>
  <w:style w:type="paragraph" w:customStyle="1" w:styleId="footer1">
    <w:name w:val="footer1"/>
    <w:basedOn w:val="NoSpacing"/>
    <w:next w:val="footer1black"/>
    <w:uiPriority w:val="89"/>
    <w:qFormat/>
    <w:rsid w:val="00367358"/>
    <w:pPr>
      <w:tabs>
        <w:tab w:val="right" w:pos="8928"/>
      </w:tabs>
      <w:spacing w:before="180"/>
      <w:ind w:right="288"/>
    </w:pPr>
    <w:rPr>
      <w:rFonts w:ascii="Arial" w:hAnsi="Arial"/>
      <w:color w:val="326295" w:themeColor="text2"/>
      <w:sz w:val="20"/>
    </w:rPr>
  </w:style>
  <w:style w:type="paragraph" w:customStyle="1" w:styleId="TimeItem">
    <w:name w:val="Time Item"/>
    <w:basedOn w:val="Normal"/>
    <w:next w:val="NoSpacingIndentedItalic"/>
    <w:uiPriority w:val="10"/>
    <w:semiHidden/>
    <w:qFormat/>
    <w:rsid w:val="00285869"/>
    <w:pPr>
      <w:widowControl/>
      <w:tabs>
        <w:tab w:val="left" w:pos="1800"/>
      </w:tabs>
      <w:autoSpaceDE/>
      <w:autoSpaceDN/>
      <w:adjustRightInd/>
      <w:spacing w:before="180" w:after="0" w:line="260" w:lineRule="atLeast"/>
      <w:ind w:left="1800" w:hanging="1800"/>
      <w:outlineLvl w:val="2"/>
    </w:pPr>
    <w:rPr>
      <w:rFonts w:ascii="Calibri" w:eastAsiaTheme="minorHAnsi" w:hAnsi="Calibri"/>
      <w:b/>
      <w:szCs w:val="20"/>
    </w:rPr>
  </w:style>
  <w:style w:type="paragraph" w:customStyle="1" w:styleId="headerpage">
    <w:name w:val="header_page"/>
    <w:basedOn w:val="Normal"/>
    <w:uiPriority w:val="99"/>
    <w:qFormat/>
    <w:rsid w:val="00E75750"/>
    <w:pPr>
      <w:spacing w:after="360" w:line="300" w:lineRule="exact"/>
    </w:pPr>
    <w:rPr>
      <w:rFonts w:ascii="Arial" w:hAnsi="Arial"/>
      <w:b/>
      <w:color w:val="326295" w:themeColor="text2"/>
      <w:spacing w:val="-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2BB8"/>
  </w:style>
  <w:style w:type="paragraph" w:styleId="BlockText">
    <w:name w:val="Block Text"/>
    <w:basedOn w:val="Normal"/>
    <w:semiHidden/>
    <w:unhideWhenUsed/>
    <w:rsid w:val="00892BB8"/>
    <w:pPr>
      <w:pBdr>
        <w:top w:val="single" w:sz="2" w:space="10" w:color="002F6C" w:themeColor="accent1"/>
        <w:left w:val="single" w:sz="2" w:space="10" w:color="002F6C" w:themeColor="accent1"/>
        <w:bottom w:val="single" w:sz="2" w:space="10" w:color="002F6C" w:themeColor="accent1"/>
        <w:right w:val="single" w:sz="2" w:space="10" w:color="002F6C" w:themeColor="accent1"/>
      </w:pBdr>
      <w:ind w:left="1152" w:right="1152"/>
    </w:pPr>
    <w:rPr>
      <w:rFonts w:asciiTheme="minorHAnsi" w:hAnsiTheme="minorHAnsi" w:cstheme="minorBidi"/>
      <w:i/>
      <w:iCs/>
      <w:color w:val="002F6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92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92B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2B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2BB8"/>
    <w:rPr>
      <w:rFonts w:asciiTheme="majorHAnsi" w:hAnsiTheme="majorHAns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2BB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2B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2BB8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2B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2BB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2BB8"/>
    <w:rPr>
      <w:rFonts w:asciiTheme="majorHAnsi" w:hAnsiTheme="majorHAns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2BB8"/>
    <w:pPr>
      <w:spacing w:after="200" w:line="240" w:lineRule="auto"/>
    </w:pPr>
    <w:rPr>
      <w:i/>
      <w:iCs/>
      <w:color w:val="32629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92BB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BB8"/>
    <w:rPr>
      <w:rFonts w:asciiTheme="majorHAnsi" w:hAnsiTheme="maj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BB8"/>
    <w:rPr>
      <w:rFonts w:asciiTheme="majorHAnsi" w:hAnsiTheme="majorHAnsi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2BB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2BB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2BB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2B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2BB8"/>
    <w:rPr>
      <w:rFonts w:asciiTheme="majorHAnsi" w:hAnsiTheme="majorHAnsi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92BB8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2B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BB8"/>
    <w:rPr>
      <w:rFonts w:asciiTheme="majorHAnsi" w:hAnsiTheme="majorHAnsi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BB8"/>
    <w:rPr>
      <w:rFonts w:asciiTheme="majorHAnsi" w:eastAsiaTheme="majorEastAsia" w:hAnsiTheme="majorHAnsi" w:cstheme="majorBidi"/>
      <w:i/>
      <w:iCs/>
      <w:color w:val="001735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B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B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2BB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2BB8"/>
    <w:rPr>
      <w:rFonts w:asciiTheme="majorHAnsi" w:hAnsiTheme="majorHAnsi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2B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2BB8"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2BB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2BB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2BB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2BB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2BB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2BB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2BB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2BB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2BB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2BB8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92BB8"/>
    <w:pPr>
      <w:pBdr>
        <w:top w:val="single" w:sz="4" w:space="10" w:color="002F6C" w:themeColor="accent1"/>
        <w:bottom w:val="single" w:sz="4" w:space="10" w:color="002F6C" w:themeColor="accent1"/>
      </w:pBdr>
      <w:spacing w:before="360" w:after="360"/>
      <w:ind w:left="864" w:right="864"/>
      <w:jc w:val="center"/>
    </w:pPr>
    <w:rPr>
      <w:i/>
      <w:iCs/>
      <w:color w:val="002F6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2BB8"/>
    <w:rPr>
      <w:rFonts w:asciiTheme="majorHAnsi" w:hAnsiTheme="majorHAnsi" w:cs="Times New Roman"/>
      <w:i/>
      <w:iCs/>
      <w:color w:val="002F6C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892BB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92BB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92BB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92BB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92BB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892BB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92BB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92BB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92BB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92BB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92BB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2BB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2BB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2BB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2BB8"/>
    <w:pPr>
      <w:spacing w:after="120"/>
      <w:ind w:left="1800"/>
      <w:contextualSpacing/>
    </w:pPr>
  </w:style>
  <w:style w:type="paragraph" w:styleId="ListNumber">
    <w:name w:val="List Number"/>
    <w:basedOn w:val="Normal"/>
    <w:uiPriority w:val="10"/>
    <w:semiHidden/>
    <w:rsid w:val="00892BB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92BB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92BB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92BB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92BB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1609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92BB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line="280" w:lineRule="atLeast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2BB8"/>
    <w:rPr>
      <w:rFonts w:ascii="Consolas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2B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2BB8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92BB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2BB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2BB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2B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2BB8"/>
    <w:rPr>
      <w:rFonts w:ascii="Consolas" w:hAnsi="Consolas"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2BB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92BB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2BB8"/>
    <w:rPr>
      <w:rFonts w:asciiTheme="majorHAnsi" w:hAnsiTheme="majorHAnsi" w:cs="Times New Roman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92BB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92BB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892BB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92BB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92B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92BB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92BB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92BB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92BB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92BB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92BB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92BB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2BB8"/>
    <w:pPr>
      <w:spacing w:before="240" w:after="0"/>
      <w:outlineLvl w:val="9"/>
    </w:pPr>
    <w:rPr>
      <w:bCs w:val="0"/>
      <w:color w:val="002250" w:themeColor="accent1" w:themeShade="BF"/>
    </w:rPr>
  </w:style>
  <w:style w:type="character" w:customStyle="1" w:styleId="footerurl">
    <w:name w:val="footer_url"/>
    <w:basedOn w:val="DefaultParagraphFont"/>
    <w:uiPriority w:val="89"/>
    <w:semiHidden/>
    <w:qFormat/>
    <w:rsid w:val="00C46ECD"/>
    <w:rPr>
      <w:rFonts w:ascii="Arial" w:hAnsi="Arial"/>
      <w:b/>
      <w:color w:val="326295" w:themeColor="text2"/>
      <w:sz w:val="24"/>
    </w:rPr>
  </w:style>
  <w:style w:type="paragraph" w:customStyle="1" w:styleId="footer1address">
    <w:name w:val="footer1_address"/>
    <w:basedOn w:val="footer1"/>
    <w:uiPriority w:val="89"/>
    <w:semiHidden/>
    <w:qFormat/>
    <w:rsid w:val="00AE6EDF"/>
    <w:pPr>
      <w:spacing w:before="0"/>
    </w:pPr>
  </w:style>
  <w:style w:type="paragraph" w:customStyle="1" w:styleId="ListBulletIndented">
    <w:name w:val="List Bullet Indented"/>
    <w:basedOn w:val="NoSpacingIndentedItalic"/>
    <w:uiPriority w:val="10"/>
    <w:semiHidden/>
    <w:qFormat/>
    <w:rsid w:val="00285869"/>
    <w:pPr>
      <w:numPr>
        <w:numId w:val="12"/>
      </w:numPr>
      <w:tabs>
        <w:tab w:val="num" w:pos="360"/>
      </w:tabs>
      <w:ind w:left="2160"/>
    </w:pPr>
    <w:rPr>
      <w:rFonts w:asciiTheme="majorHAnsi" w:eastAsiaTheme="minorEastAsia" w:hAnsiTheme="majorHAnsi" w:cstheme="minorBidi"/>
      <w:i w:val="0"/>
    </w:rPr>
  </w:style>
  <w:style w:type="paragraph" w:customStyle="1" w:styleId="NoSpacingIndentedItalic">
    <w:name w:val="No Spacing Indented Italic"/>
    <w:basedOn w:val="TimeItem"/>
    <w:uiPriority w:val="10"/>
    <w:semiHidden/>
    <w:qFormat/>
    <w:rsid w:val="00285869"/>
    <w:pPr>
      <w:spacing w:before="0"/>
      <w:ind w:firstLine="0"/>
      <w:outlineLvl w:val="9"/>
    </w:pPr>
    <w:rPr>
      <w:b w:val="0"/>
      <w:i/>
    </w:rPr>
  </w:style>
  <w:style w:type="paragraph" w:customStyle="1" w:styleId="Datememo">
    <w:name w:val="Date memo"/>
    <w:basedOn w:val="Date"/>
    <w:next w:val="Address0"/>
    <w:uiPriority w:val="39"/>
    <w:semiHidden/>
    <w:qFormat/>
    <w:rsid w:val="009D24D0"/>
    <w:pPr>
      <w:widowControl/>
      <w:tabs>
        <w:tab w:val="left" w:pos="360"/>
        <w:tab w:val="left" w:pos="720"/>
      </w:tabs>
      <w:autoSpaceDE/>
      <w:autoSpaceDN/>
      <w:adjustRightInd/>
      <w:spacing w:after="360"/>
    </w:pPr>
    <w:rPr>
      <w:rFonts w:ascii="Calibri" w:hAnsi="Calibri" w:cstheme="minorBidi"/>
      <w:color w:val="002F6C" w:themeColor="accent1"/>
    </w:rPr>
  </w:style>
  <w:style w:type="paragraph" w:customStyle="1" w:styleId="Address0">
    <w:name w:val="Address"/>
    <w:basedOn w:val="NoSpacing"/>
    <w:uiPriority w:val="39"/>
    <w:semiHidden/>
    <w:qFormat/>
    <w:rsid w:val="00F54294"/>
    <w:pPr>
      <w:widowControl/>
      <w:tabs>
        <w:tab w:val="left" w:pos="720"/>
      </w:tabs>
      <w:autoSpaceDE/>
      <w:autoSpaceDN/>
      <w:adjustRightInd/>
      <w:spacing w:after="120" w:line="240" w:lineRule="atLeast"/>
      <w:ind w:left="720" w:hanging="720"/>
    </w:pPr>
    <w:rPr>
      <w:rFonts w:cstheme="minorBidi"/>
    </w:rPr>
  </w:style>
  <w:style w:type="paragraph" w:customStyle="1" w:styleId="NormalIndented">
    <w:name w:val="Normal Indented"/>
    <w:basedOn w:val="Normal"/>
    <w:uiPriority w:val="36"/>
    <w:qFormat/>
    <w:rsid w:val="00F54294"/>
    <w:pPr>
      <w:widowControl/>
      <w:autoSpaceDE/>
      <w:autoSpaceDN/>
      <w:adjustRightInd/>
      <w:ind w:left="720"/>
    </w:pPr>
    <w:rPr>
      <w:rFonts w:ascii="Calibri" w:eastAsiaTheme="minorHAnsi" w:hAnsi="Calibri"/>
    </w:rPr>
  </w:style>
  <w:style w:type="paragraph" w:customStyle="1" w:styleId="AddressH1">
    <w:name w:val="Address_H1"/>
    <w:basedOn w:val="Address0"/>
    <w:uiPriority w:val="9"/>
    <w:semiHidden/>
    <w:qFormat/>
    <w:rsid w:val="00F54294"/>
    <w:pPr>
      <w:outlineLvl w:val="0"/>
    </w:pPr>
  </w:style>
  <w:style w:type="paragraph" w:customStyle="1" w:styleId="Heading2bios">
    <w:name w:val="Heading 2 bios"/>
    <w:uiPriority w:val="16"/>
    <w:qFormat/>
    <w:rsid w:val="00362D3D"/>
    <w:pPr>
      <w:pBdr>
        <w:top w:val="single" w:sz="12" w:space="1" w:color="326295" w:themeColor="text2"/>
        <w:bottom w:val="single" w:sz="12" w:space="1" w:color="326295" w:themeColor="text2"/>
      </w:pBdr>
      <w:shd w:val="clear" w:color="auto" w:fill="326295" w:themeFill="text2"/>
      <w:spacing w:before="360" w:line="220" w:lineRule="exact"/>
      <w:ind w:firstLine="72"/>
      <w:outlineLvl w:val="1"/>
    </w:pPr>
    <w:rPr>
      <w:rFonts w:ascii="Calibri" w:eastAsiaTheme="majorEastAsia" w:hAnsi="Calibri" w:cstheme="minorHAnsi"/>
      <w:bCs/>
      <w:caps/>
      <w:color w:val="FFFFFF" w:themeColor="background1"/>
      <w:spacing w:val="10"/>
      <w:sz w:val="22"/>
      <w:szCs w:val="30"/>
    </w:rPr>
  </w:style>
  <w:style w:type="table" w:styleId="LightShading">
    <w:name w:val="Light Shading"/>
    <w:basedOn w:val="TableNormal"/>
    <w:uiPriority w:val="60"/>
    <w:rsid w:val="00914A68"/>
    <w:rPr>
      <w:rFonts w:eastAsia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0DFEF" w:themeFill="text2" w:themeFillTint="33"/>
      </w:tcPr>
    </w:tblStylePr>
  </w:style>
  <w:style w:type="paragraph" w:customStyle="1" w:styleId="Name">
    <w:name w:val="Name"/>
    <w:basedOn w:val="Normal"/>
    <w:next w:val="NoSpacing"/>
    <w:uiPriority w:val="20"/>
    <w:qFormat/>
    <w:rsid w:val="00B362D6"/>
    <w:pPr>
      <w:autoSpaceDE/>
      <w:autoSpaceDN/>
      <w:adjustRightInd/>
      <w:spacing w:before="240" w:after="0" w:line="300" w:lineRule="atLeast"/>
      <w:outlineLvl w:val="2"/>
    </w:pPr>
    <w:rPr>
      <w:rFonts w:ascii="Calibri" w:eastAsiaTheme="minorHAnsi" w:hAnsi="Calibri" w:cstheme="minorBidi"/>
      <w:b/>
      <w:color w:val="002F6C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8C4494"/>
    <w:rPr>
      <w:sz w:val="16"/>
      <w:szCs w:val="16"/>
    </w:rPr>
  </w:style>
  <w:style w:type="paragraph" w:customStyle="1" w:styleId="footer1black">
    <w:name w:val="footer1_black"/>
    <w:basedOn w:val="footer1"/>
    <w:uiPriority w:val="89"/>
    <w:qFormat/>
    <w:rsid w:val="00367358"/>
    <w:rPr>
      <w:noProof/>
      <w:color w:val="000000" w:themeColor="text1"/>
    </w:rPr>
  </w:style>
  <w:style w:type="paragraph" w:styleId="Revision">
    <w:name w:val="Revision"/>
    <w:hidden/>
    <w:uiPriority w:val="99"/>
    <w:semiHidden/>
    <w:rsid w:val="00A24282"/>
    <w:rPr>
      <w:rFonts w:asciiTheme="majorHAnsi" w:hAnsiTheme="maj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mmunications\Templates\roster.dotx" TargetMode="External"/></Relationships>
</file>

<file path=word/theme/theme1.xml><?xml version="1.0" encoding="utf-8"?>
<a:theme xmlns:a="http://schemas.openxmlformats.org/drawingml/2006/main" name="Office Theme">
  <a:themeElements>
    <a:clrScheme name="NQF_rebrand_2019">
      <a:dk1>
        <a:srgbClr val="000000"/>
      </a:dk1>
      <a:lt1>
        <a:sysClr val="window" lastClr="FFFFFF"/>
      </a:lt1>
      <a:dk2>
        <a:srgbClr val="326295"/>
      </a:dk2>
      <a:lt2>
        <a:srgbClr val="F6EB61"/>
      </a:lt2>
      <a:accent1>
        <a:srgbClr val="002F6C"/>
      </a:accent1>
      <a:accent2>
        <a:srgbClr val="72246C"/>
      </a:accent2>
      <a:accent3>
        <a:srgbClr val="007681"/>
      </a:accent3>
      <a:accent4>
        <a:srgbClr val="BE4D00"/>
      </a:accent4>
      <a:accent5>
        <a:srgbClr val="4E801F"/>
      </a:accent5>
      <a:accent6>
        <a:srgbClr val="934D11"/>
      </a:accent6>
      <a:hlink>
        <a:srgbClr val="007681"/>
      </a:hlink>
      <a:folHlink>
        <a:srgbClr val="00768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305E932829746948BDDED8976F12D" ma:contentTypeVersion="70" ma:contentTypeDescription="Create a new document." ma:contentTypeScope="" ma:versionID="76a1d914af9f877cb396eb1f5bcd3b48">
  <xsd:schema xmlns:xsd="http://www.w3.org/2001/XMLSchema" xmlns:xs="http://www.w3.org/2001/XMLSchema" xmlns:p="http://schemas.microsoft.com/office/2006/metadata/properties" xmlns:ns2="f722240c-5873-4481-9c0c-7922aa4e3a9e" xmlns:ns3="1615e5e4-6930-4e3e-b77d-166630b60b24" targetNamespace="http://schemas.microsoft.com/office/2006/metadata/properties" ma:root="true" ma:fieldsID="c61a321defc01b98c12183552d890e4f" ns2:_="" ns3:_="">
    <xsd:import namespace="f722240c-5873-4481-9c0c-7922aa4e3a9e"/>
    <xsd:import namespace="1615e5e4-6930-4e3e-b77d-166630b60b2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2240c-5873-4481-9c0c-7922aa4e3a9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8cbb882-21a3-4324-b13f-82210afb1dc1}" ma:internalName="TaxCatchAll" ma:showField="CatchAllData" ma:web="f722240c-5873-4481-9c0c-7922aa4e3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e5e4-6930-4e3e-b77d-166630b60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2240c-5873-4481-9c0c-7922aa4e3a9e" xsi:nil="true"/>
    <SharedWithUsers xmlns="f722240c-5873-4481-9c0c-7922aa4e3a9e">
      <UserInfo>
        <DisplayName>Blum Meisnere, Laura</DisplayName>
        <AccountId>93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89A37E9-6C41-44DD-9DB2-C85A8C721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2240c-5873-4481-9c0c-7922aa4e3a9e"/>
    <ds:schemaRef ds:uri="1615e5e4-6930-4e3e-b77d-166630b6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1CE9C-4052-4112-AADB-E6C4F17705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AA018B-29DD-4A5C-A29A-F8C592657C94}">
  <ds:schemaRefs>
    <ds:schemaRef ds:uri="http://schemas.microsoft.com/office/2006/metadata/properties"/>
    <ds:schemaRef ds:uri="http://schemas.microsoft.com/office/infopath/2007/PartnerControls"/>
    <ds:schemaRef ds:uri="f722240c-5873-4481-9c0c-7922aa4e3a9e"/>
  </ds:schemaRefs>
</ds:datastoreItem>
</file>

<file path=customXml/itemProps4.xml><?xml version="1.0" encoding="utf-8"?>
<ds:datastoreItem xmlns:ds="http://schemas.openxmlformats.org/officeDocument/2006/customXml" ds:itemID="{602ECC26-30C9-470B-96A8-8411F548E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roster</Template>
  <TotalTime>5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Farjad Khan</dc:creator>
  <cp:keywords/>
  <cp:lastModifiedBy>Rampersaud, Olivia</cp:lastModifiedBy>
  <cp:revision>2</cp:revision>
  <dcterms:created xsi:type="dcterms:W3CDTF">2024-07-08T14:00:00Z</dcterms:created>
  <dcterms:modified xsi:type="dcterms:W3CDTF">2024-07-08T14:00:00Z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0x010100A71305E932829746948BDDED8976F12D</vt:lpwstr>
  </property>
  <property fmtid="{D5CDD505-2E9C-101B-9397-08002B2CF9AE}" pid="3" name="Vendor">
    <vt:lpwstr/>
  </property>
  <property fmtid="{D5CDD505-2E9C-101B-9397-08002B2CF9AE}" pid="4" name="da5bc4993de749119cf232dee8efe536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Task">
    <vt:lpwstr/>
  </property>
  <property fmtid="{D5CDD505-2E9C-101B-9397-08002B2CF9AE}" pid="8" name="Responsible_x0020_Party">
    <vt:lpwstr/>
  </property>
  <property fmtid="{D5CDD505-2E9C-101B-9397-08002B2CF9AE}" pid="9" name="Funding_x0020_Source">
    <vt:lpwstr/>
  </property>
  <property fmtid="{D5CDD505-2E9C-101B-9397-08002B2CF9AE}" pid="10" name="ifcabbe6e1f44a7d9da3a706514ebe24">
    <vt:lpwstr/>
  </property>
  <property fmtid="{D5CDD505-2E9C-101B-9397-08002B2CF9AE}" pid="11" name="pf1bd405cf88421ba23ebb623758ec7a">
    <vt:lpwstr/>
  </property>
  <property fmtid="{D5CDD505-2E9C-101B-9397-08002B2CF9AE}" pid="12" name="Contract">
    <vt:lpwstr/>
  </property>
  <property fmtid="{D5CDD505-2E9C-101B-9397-08002B2CF9AE}" pid="13" name="f0468c1f675443b8a836aadc96e695d3">
    <vt:lpwstr/>
  </property>
  <property fmtid="{D5CDD505-2E9C-101B-9397-08002B2CF9AE}" pid="14" name="m7a6867b424a4ea68d7a4d9ae4818cae">
    <vt:lpwstr/>
  </property>
  <property fmtid="{D5CDD505-2E9C-101B-9397-08002B2CF9AE}" pid="15" name="d2f972939564404daae9eb075d8fc4af">
    <vt:lpwstr/>
  </property>
  <property fmtid="{D5CDD505-2E9C-101B-9397-08002B2CF9AE}" pid="16" name="Funding Source">
    <vt:lpwstr/>
  </property>
  <property fmtid="{D5CDD505-2E9C-101B-9397-08002B2CF9AE}" pid="17" name="Responsible Party">
    <vt:lpwstr/>
  </property>
  <property fmtid="{D5CDD505-2E9C-101B-9397-08002B2CF9AE}" pid="18" name="From1">
    <vt:lpwstr/>
  </property>
  <property fmtid="{D5CDD505-2E9C-101B-9397-08002B2CF9AE}" pid="19" name="DocumentSetDescription">
    <vt:lpwstr/>
  </property>
  <property fmtid="{D5CDD505-2E9C-101B-9397-08002B2CF9AE}" pid="20" name="Portfolio Topic">
    <vt:lpwstr/>
  </property>
  <property fmtid="{D5CDD505-2E9C-101B-9397-08002B2CF9AE}" pid="21" name="RoutingRuleDescription">
    <vt:lpwstr/>
  </property>
  <property fmtid="{D5CDD505-2E9C-101B-9397-08002B2CF9AE}" pid="22" name="To">
    <vt:lpwstr/>
  </property>
  <property fmtid="{D5CDD505-2E9C-101B-9397-08002B2CF9AE}" pid="23" name="Project Phase">
    <vt:lpwstr/>
  </property>
  <property fmtid="{D5CDD505-2E9C-101B-9397-08002B2CF9AE}" pid="24" name="_ExtendedDescription">
    <vt:lpwstr/>
  </property>
</Properties>
</file>